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98F" w:rsidRPr="00F23A8C" w:rsidRDefault="0018098F" w:rsidP="0018098F">
      <w:pPr>
        <w:jc w:val="both"/>
      </w:pPr>
      <w:bookmarkStart w:id="0" w:name="_GoBack"/>
      <w:bookmarkEnd w:id="0"/>
    </w:p>
    <w:p w:rsidR="0018098F" w:rsidRPr="00F23A8C" w:rsidRDefault="0018098F" w:rsidP="0018098F">
      <w:pPr>
        <w:jc w:val="right"/>
      </w:pPr>
    </w:p>
    <w:p w:rsidR="0018098F" w:rsidRPr="00F23A8C" w:rsidRDefault="00B30F77" w:rsidP="0018098F">
      <w:pPr>
        <w:jc w:val="center"/>
      </w:pPr>
      <w:r w:rsidRPr="00F23A8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-93980</wp:posOffset>
                </wp:positionV>
                <wp:extent cx="2178050" cy="796925"/>
                <wp:effectExtent l="1905" t="0" r="127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79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8F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Toc172803960"/>
                            <w:r w:rsidRPr="00D64184">
                              <w:rPr>
                                <w:sz w:val="16"/>
                                <w:szCs w:val="16"/>
                              </w:rPr>
                              <w:t xml:space="preserve">ПРИЛОЖЕНИЕ № 6 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ЗАЯВЛЕНИЕ НА ОТКЛЮЧЕНИЕ</w:t>
                            </w:r>
                            <w:r w:rsidR="007C1CA6" w:rsidRPr="00D64184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И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СТАНЦИОННОГО БАНКОВСКОГО ОБСЛУЖИВАНИЯ НЕКОТОРЫХ СЧ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Е</w:t>
                            </w:r>
                            <w:r w:rsidR="007C1CA6" w:rsidRPr="00D64184">
                              <w:rPr>
                                <w:sz w:val="16"/>
                                <w:szCs w:val="16"/>
                              </w:rPr>
                              <w:t>ТОВ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3.2pt;margin-top:-7.4pt;width:171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e9mwIAABUFAAAOAAAAZHJzL2Uyb0RvYy54bWysVEtu2zAQ3RfoHQjuHX0gfyREDhK7Lgqk&#10;HyDtAWiRsohKJEvSltIii+57hd6hiy666xWcG3VI2Y76WRRFtaBIzvDxzcwbnl90TY12TBsuRY6j&#10;sxAjJgpJudjk+M3r1WiGkbFEUFJLwXJ8ywy+mD9+dN6qjMWykjVlGgGIMFmrclxZq7IgMEXFGmLO&#10;pGICjKXUDbGw1JuAatICelMHcRhOglZqqrQsmDGwu+yNeO7xy5IV9mVZGmZRnWPgZv2o/bh2YzA/&#10;J9lGE1Xx4kCD/AOLhnABl56glsQStNX8N6iGF1oaWdqzQjaBLEteMB8DRBOFv0RzUxHFfCyQHKNO&#10;aTL/D7Z4sXulEadQO4wEaaBE+8/7L/uv++/7b/cf7z+h2OWoVSYD1xsFzra7kp3zd/EadS2LtwYJ&#10;uaiI2LBLrWVbMUKBY+ROBoOjPY5xIOv2uaRwGdla6YG6UjcOEFKCAB1qdXuqD+ssKmAzjqazcAym&#10;AmzTdJLGY38FyY6nlTb2KZMNcpMca6i/Rye7a2MdG5IdXTx7WXO64nXtF3qzXtQa7QhoZeW/A7oZ&#10;utXCOQvpjvWI/Q6QhDuczdH1tf+QRnESXsXpaDWZTUfJKhmP0mk4G4VRepVOwiRNlqs7RzBKsopT&#10;ysQ1F+yowyj5uzofOqJXkFcianOcjiE7Pq4hezMMMvTfn4JsuIW2rHmT49nJiWSusE8EhbBJZgmv&#10;+3nwM32fZcjB8e+z4mXgKt9rwHbrDlCcNtaS3oIgtIR6QWnhLYFJJfV7jFroyxybd1uiGUb1MwGi&#10;SqMkcY3sF8l4GsNCDy3roYWIAqBybDHqpwvbN/9Wab6p4KZexkJeghBL7jXywOogX+g9H8zhnXDN&#10;PVx7r4fXbP4DAAD//wMAUEsDBBQABgAIAAAAIQChGCva4AAAAAwBAAAPAAAAZHJzL2Rvd25yZXYu&#10;eG1sTI/BboMwEETvlfoP1kbqpUoMEYWEYqK2Uqtek+YDDN4ACl4j7ATy992c2tvuzmj2TbGbbS+u&#10;OPrOkYJ4FYFAqp3pqFFw/PlcbkD4oMno3hEquKGHXfn4UOjcuIn2eD2ERnAI+VwraEMYcil93aLV&#10;fuUGJNZObrQ68Do20ox64nDby3UUpdLqjvhDqwf8aLE+Hy5Wwel7en7ZTtVXOGb7JH3XXVa5m1JP&#10;i/ntFUTAOfyZ4Y7P6FAyU+UuZLzoFaSbNGGrgmWccIe7I1pv+VTxFEcZyLKQ/0uUvwAAAP//AwBQ&#10;SwECLQAUAAYACAAAACEAtoM4kv4AAADhAQAAEwAAAAAAAAAAAAAAAAAAAAAAW0NvbnRlbnRfVHlw&#10;ZXNdLnhtbFBLAQItABQABgAIAAAAIQA4/SH/1gAAAJQBAAALAAAAAAAAAAAAAAAAAC8BAABfcmVs&#10;cy8ucmVsc1BLAQItABQABgAIAAAAIQAWBke9mwIAABUFAAAOAAAAAAAAAAAAAAAAAC4CAABkcnMv&#10;ZTJvRG9jLnhtbFBLAQItABQABgAIAAAAIQChGCva4AAAAAwBAAAPAAAAAAAAAAAAAAAAAPUEAABk&#10;cnMvZG93bnJldi54bWxQSwUGAAAAAAQABADzAAAAAgYAAAAA&#10;" stroked="f">
                <v:textbox>
                  <w:txbxContent>
                    <w:p w:rsidR="0018098F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2" w:name="_Toc172803960"/>
                      <w:r w:rsidRPr="00D64184">
                        <w:rPr>
                          <w:sz w:val="16"/>
                          <w:szCs w:val="16"/>
                        </w:rPr>
                        <w:t xml:space="preserve">ПРИЛОЖЕНИЕ № 6 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ЗАЯВЛЕНИЕ НА ОТКЛЮЧЕНИЕ</w:t>
                      </w:r>
                      <w:r w:rsidR="007C1CA6" w:rsidRPr="00D64184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Д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И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СТАНЦИОННОГО БАНКОВСКОГО ОБСЛУЖИВАНИЯ НЕКОТОРЫХ СЧ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Е</w:t>
                      </w:r>
                      <w:r w:rsidR="007C1CA6" w:rsidRPr="00D64184">
                        <w:rPr>
                          <w:sz w:val="16"/>
                          <w:szCs w:val="16"/>
                        </w:rPr>
                        <w:t>ТОВ</w:t>
                      </w:r>
                      <w:bookmarkEnd w:id="2"/>
                    </w:p>
                  </w:txbxContent>
                </v:textbox>
              </v:shape>
            </w:pict>
          </mc:Fallback>
        </mc:AlternateContent>
      </w:r>
    </w:p>
    <w:p w:rsidR="0018098F" w:rsidRDefault="0018098F" w:rsidP="0018098F">
      <w:pPr>
        <w:jc w:val="center"/>
      </w:pPr>
      <w:r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9" o:title=""/>
          </v:shape>
          <o:OLEObject Type="Embed" ProgID="PBrush" ShapeID="_x0000_i1025" DrawAspect="Content" ObjectID="_1783861865" r:id="rId10"/>
        </w:object>
      </w:r>
    </w:p>
    <w:p w:rsidR="0018098F" w:rsidRDefault="0018098F" w:rsidP="0018098F">
      <w:pPr>
        <w:jc w:val="center"/>
      </w:pP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D67FA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D67FA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НА ОТКЛЮЧЕНИЕ</w:t>
      </w:r>
    </w:p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ДИСТАНЦИОННОГО БАНКОВСКОГО ОБСЛУЖ</w:t>
      </w:r>
      <w:r w:rsidRPr="00D64184">
        <w:rPr>
          <w:b/>
        </w:rPr>
        <w:t>И</w:t>
      </w:r>
      <w:r w:rsidRPr="00D64184">
        <w:rPr>
          <w:b/>
        </w:rPr>
        <w:t>ВАНИЯ НЕКОТОРЫХ СЧЕТОВ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D67FA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D67FA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3"/>
      </w:tblGrid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363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363" w:type="dxa"/>
            <w:tcBorders>
              <w:top w:val="single" w:sz="4" w:space="0" w:color="auto"/>
              <w:bottom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AD33AF">
      <w:pPr>
        <w:suppressAutoHyphens/>
        <w:spacing w:after="120"/>
        <w:jc w:val="both"/>
      </w:pPr>
      <w:r w:rsidRPr="00F23A8C">
        <w:t xml:space="preserve">Просим АО «МОСКОМБАНК» (далее – Банк) отключить дистанционное </w:t>
      </w:r>
      <w:r>
        <w:t xml:space="preserve">банковское </w:t>
      </w:r>
      <w:r w:rsidRPr="00F23A8C">
        <w:t xml:space="preserve">обслуживание указанных </w:t>
      </w:r>
      <w:r w:rsidR="001D3CE0" w:rsidRPr="00F23A8C">
        <w:t>ниже счетов</w:t>
      </w:r>
      <w:r>
        <w:t>:</w:t>
      </w:r>
      <w:r w:rsidRPr="00F23A8C">
        <w:t xml:space="preserve"> </w:t>
      </w:r>
    </w:p>
    <w:p w:rsidR="0018098F" w:rsidRPr="00F23A8C" w:rsidRDefault="0018098F" w:rsidP="0018098F">
      <w:pPr>
        <w:jc w:val="both"/>
      </w:pPr>
    </w:p>
    <w:tbl>
      <w:tblPr>
        <w:tblW w:w="10075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9"/>
        <w:gridCol w:w="268"/>
        <w:gridCol w:w="268"/>
        <w:gridCol w:w="267"/>
        <w:gridCol w:w="272"/>
        <w:gridCol w:w="267"/>
        <w:gridCol w:w="267"/>
        <w:gridCol w:w="236"/>
        <w:gridCol w:w="297"/>
        <w:gridCol w:w="267"/>
        <w:gridCol w:w="267"/>
        <w:gridCol w:w="267"/>
        <w:gridCol w:w="266"/>
        <w:gridCol w:w="271"/>
        <w:gridCol w:w="267"/>
        <w:gridCol w:w="296"/>
        <w:gridCol w:w="297"/>
        <w:gridCol w:w="296"/>
        <w:gridCol w:w="297"/>
        <w:gridCol w:w="296"/>
        <w:gridCol w:w="297"/>
      </w:tblGrid>
      <w:tr w:rsidR="0018098F" w:rsidRPr="00F23A8C" w:rsidTr="006D54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49" w:type="dxa"/>
            <w:tcBorders>
              <w:top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Cs/>
              </w:rPr>
              <w:t xml:space="preserve">Номер счета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49" w:type="dxa"/>
            <w:tcBorders>
              <w:top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Cs/>
              </w:rPr>
              <w:t xml:space="preserve">Номер счета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549" w:type="dxa"/>
            <w:tcBorders>
              <w:top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Cs/>
              </w:rPr>
              <w:t xml:space="preserve">Номер счета </w:t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"/>
        <w:gridCol w:w="358"/>
        <w:gridCol w:w="236"/>
        <w:gridCol w:w="336"/>
        <w:gridCol w:w="336"/>
        <w:gridCol w:w="301"/>
        <w:gridCol w:w="359"/>
        <w:gridCol w:w="359"/>
        <w:gridCol w:w="358"/>
        <w:gridCol w:w="336"/>
        <w:gridCol w:w="684"/>
        <w:gridCol w:w="2736"/>
        <w:gridCol w:w="1379"/>
        <w:gridCol w:w="1944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p w:rsidR="0018098F" w:rsidRPr="00F23A8C" w:rsidRDefault="0018098F" w:rsidP="0018098F">
      <w:pPr>
        <w:jc w:val="both"/>
      </w:pPr>
      <w:r w:rsidRPr="00F23A8C">
        <w:t xml:space="preserve">В соответствии с «Правилами дистанционного </w:t>
      </w:r>
      <w:r>
        <w:t xml:space="preserve">банковского </w:t>
      </w:r>
      <w:r w:rsidRPr="00F23A8C">
        <w:t>обслуживания в АО «МОСКО</w:t>
      </w:r>
      <w:r w:rsidRPr="00F23A8C">
        <w:t>М</w:t>
      </w:r>
      <w:r w:rsidRPr="00F23A8C">
        <w:t>БАНК</w:t>
      </w:r>
      <w:r>
        <w:t>» для корпоративных клиентов»</w:t>
      </w:r>
      <w:r w:rsidRPr="00F23A8C">
        <w:t xml:space="preserve"> отключить дистанционное </w:t>
      </w:r>
      <w:r>
        <w:t xml:space="preserve">банковское </w:t>
      </w:r>
      <w:r w:rsidRPr="00F23A8C">
        <w:t>обслуживание указанных выше счетов Клиента.</w:t>
      </w:r>
    </w:p>
    <w:p w:rsidR="0018098F" w:rsidRPr="00F23A8C" w:rsidRDefault="0018098F" w:rsidP="0018098F">
      <w:pPr>
        <w:jc w:val="both"/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18098F" w:rsidRPr="00F23A8C" w:rsidRDefault="0018098F" w:rsidP="0018098F">
      <w:pPr>
        <w:pBdr>
          <w:bottom w:val="single" w:sz="4" w:space="1" w:color="auto"/>
        </w:pBdr>
        <w:jc w:val="both"/>
      </w:pPr>
      <w:r w:rsidRPr="00F23A8C">
        <w:t>М.П.</w:t>
      </w:r>
    </w:p>
    <w:p w:rsidR="0018098F" w:rsidRPr="00F23A8C" w:rsidRDefault="0018098F" w:rsidP="0018098F">
      <w:pPr>
        <w:jc w:val="center"/>
      </w:pPr>
    </w:p>
    <w:p w:rsidR="0018098F" w:rsidRDefault="0018098F" w:rsidP="0018098F">
      <w:pPr>
        <w:jc w:val="center"/>
      </w:pPr>
    </w:p>
    <w:p w:rsidR="0018098F" w:rsidRDefault="0018098F" w:rsidP="0018098F">
      <w:pPr>
        <w:pStyle w:val="af6"/>
        <w:kinsoku w:val="0"/>
        <w:overflowPunct w:val="0"/>
        <w:spacing w:before="9"/>
        <w:rPr>
          <w:sz w:val="3"/>
          <w:szCs w:val="3"/>
        </w:rPr>
      </w:pPr>
    </w:p>
    <w:p w:rsidR="0018098F" w:rsidRPr="004B362A" w:rsidRDefault="0018098F" w:rsidP="0018098F"/>
    <w:p w:rsidR="0018098F" w:rsidRDefault="0018098F" w:rsidP="0018098F"/>
    <w:sectPr w:rsidR="0018098F" w:rsidSect="003705D4">
      <w:headerReference w:type="default" r:id="rId11"/>
      <w:footerReference w:type="even" r:id="rId12"/>
      <w:footerReference w:type="default" r:id="rId13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CD6" w:rsidRDefault="00DA1CD6">
      <w:r>
        <w:separator/>
      </w:r>
    </w:p>
  </w:endnote>
  <w:endnote w:type="continuationSeparator" w:id="0">
    <w:p w:rsidR="00DA1CD6" w:rsidRDefault="00DA1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SFB Extr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29"/>
      <w:gridCol w:w="992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B30F77" w:rsidRPr="00B30F77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CD6" w:rsidRDefault="00DA1CD6">
      <w:r>
        <w:separator/>
      </w:r>
    </w:p>
  </w:footnote>
  <w:footnote w:type="continuationSeparator" w:id="0">
    <w:p w:rsidR="00DA1CD6" w:rsidRDefault="00DA1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09690C">
      <w:rPr>
        <w:i/>
        <w:color w:val="02532F"/>
      </w:rPr>
      <w:t>9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 w15:restartNumberingAfterBreak="0">
    <w:nsid w:val="007B0FBA"/>
    <w:multiLevelType w:val="hybridMultilevel"/>
    <w:tmpl w:val="F51E277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" w15:restartNumberingAfterBreak="0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8" w15:restartNumberingAfterBreak="0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5E77A9"/>
    <w:multiLevelType w:val="hybridMultilevel"/>
    <w:tmpl w:val="A03E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7D3BEF"/>
    <w:multiLevelType w:val="hybridMultilevel"/>
    <w:tmpl w:val="1902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8" w15:restartNumberingAfterBreak="0">
    <w:nsid w:val="3BFF683A"/>
    <w:multiLevelType w:val="hybridMultilevel"/>
    <w:tmpl w:val="AFB2B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3" w15:restartNumberingAfterBreak="0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6" w15:restartNumberingAfterBreak="0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7" w15:restartNumberingAfterBreak="0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 w15:restartNumberingAfterBreak="0">
    <w:nsid w:val="7E8C2763"/>
    <w:multiLevelType w:val="hybridMultilevel"/>
    <w:tmpl w:val="7D0E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1"/>
  </w:num>
  <w:num w:numId="3">
    <w:abstractNumId w:val="39"/>
  </w:num>
  <w:num w:numId="4">
    <w:abstractNumId w:val="40"/>
  </w:num>
  <w:num w:numId="5">
    <w:abstractNumId w:val="2"/>
  </w:num>
  <w:num w:numId="6">
    <w:abstractNumId w:val="55"/>
  </w:num>
  <w:num w:numId="7">
    <w:abstractNumId w:val="45"/>
  </w:num>
  <w:num w:numId="8">
    <w:abstractNumId w:val="12"/>
  </w:num>
  <w:num w:numId="9">
    <w:abstractNumId w:val="34"/>
  </w:num>
  <w:num w:numId="10">
    <w:abstractNumId w:val="53"/>
  </w:num>
  <w:num w:numId="11">
    <w:abstractNumId w:val="3"/>
  </w:num>
  <w:num w:numId="12">
    <w:abstractNumId w:val="14"/>
  </w:num>
  <w:num w:numId="13">
    <w:abstractNumId w:val="13"/>
  </w:num>
  <w:num w:numId="14">
    <w:abstractNumId w:val="35"/>
  </w:num>
  <w:num w:numId="15">
    <w:abstractNumId w:val="38"/>
  </w:num>
  <w:num w:numId="16">
    <w:abstractNumId w:val="23"/>
  </w:num>
  <w:num w:numId="17">
    <w:abstractNumId w:val="16"/>
  </w:num>
  <w:num w:numId="18">
    <w:abstractNumId w:val="9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41"/>
  </w:num>
  <w:num w:numId="23">
    <w:abstractNumId w:val="27"/>
  </w:num>
  <w:num w:numId="24">
    <w:abstractNumId w:val="7"/>
  </w:num>
  <w:num w:numId="25">
    <w:abstractNumId w:val="10"/>
  </w:num>
  <w:num w:numId="26">
    <w:abstractNumId w:val="47"/>
  </w:num>
  <w:num w:numId="27">
    <w:abstractNumId w:val="30"/>
  </w:num>
  <w:num w:numId="28">
    <w:abstractNumId w:val="56"/>
  </w:num>
  <w:num w:numId="29">
    <w:abstractNumId w:val="46"/>
  </w:num>
  <w:num w:numId="30">
    <w:abstractNumId w:val="49"/>
  </w:num>
  <w:num w:numId="31">
    <w:abstractNumId w:val="48"/>
  </w:num>
  <w:num w:numId="32">
    <w:abstractNumId w:val="42"/>
  </w:num>
  <w:num w:numId="33">
    <w:abstractNumId w:val="4"/>
  </w:num>
  <w:num w:numId="34">
    <w:abstractNumId w:val="31"/>
  </w:num>
  <w:num w:numId="35">
    <w:abstractNumId w:val="19"/>
  </w:num>
  <w:num w:numId="36">
    <w:abstractNumId w:val="29"/>
  </w:num>
  <w:num w:numId="37">
    <w:abstractNumId w:val="8"/>
  </w:num>
  <w:num w:numId="38">
    <w:abstractNumId w:val="32"/>
  </w:num>
  <w:num w:numId="39">
    <w:abstractNumId w:val="50"/>
  </w:num>
  <w:num w:numId="40">
    <w:abstractNumId w:val="24"/>
  </w:num>
  <w:num w:numId="41">
    <w:abstractNumId w:val="33"/>
  </w:num>
  <w:num w:numId="42">
    <w:abstractNumId w:val="20"/>
  </w:num>
  <w:num w:numId="43">
    <w:abstractNumId w:val="36"/>
  </w:num>
  <w:num w:numId="44">
    <w:abstractNumId w:val="5"/>
  </w:num>
  <w:num w:numId="45">
    <w:abstractNumId w:val="37"/>
  </w:num>
  <w:num w:numId="46">
    <w:abstractNumId w:val="11"/>
  </w:num>
  <w:num w:numId="47">
    <w:abstractNumId w:val="17"/>
  </w:num>
  <w:num w:numId="48">
    <w:abstractNumId w:val="43"/>
  </w:num>
  <w:num w:numId="49">
    <w:abstractNumId w:val="44"/>
  </w:num>
  <w:num w:numId="50">
    <w:abstractNumId w:val="6"/>
  </w:num>
  <w:num w:numId="51">
    <w:abstractNumId w:val="15"/>
  </w:num>
  <w:num w:numId="52">
    <w:abstractNumId w:val="25"/>
  </w:num>
  <w:num w:numId="53">
    <w:abstractNumId w:val="18"/>
  </w:num>
  <w:num w:numId="54">
    <w:abstractNumId w:val="22"/>
  </w:num>
  <w:num w:numId="55">
    <w:abstractNumId w:val="54"/>
  </w:num>
  <w:num w:numId="56">
    <w:abstractNumId w:val="1"/>
  </w:num>
  <w:num w:numId="57">
    <w:abstractNumId w:val="26"/>
  </w:num>
  <w:num w:numId="58">
    <w:abstractNumId w:val="28"/>
  </w:num>
  <w:num w:numId="59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134"/>
    <w:rsid w:val="000003B8"/>
    <w:rsid w:val="00001D88"/>
    <w:rsid w:val="000040DF"/>
    <w:rsid w:val="0000568C"/>
    <w:rsid w:val="00005F9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2F7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690C"/>
    <w:rsid w:val="00097EA9"/>
    <w:rsid w:val="000A2222"/>
    <w:rsid w:val="000A2F42"/>
    <w:rsid w:val="000A3700"/>
    <w:rsid w:val="000A6006"/>
    <w:rsid w:val="000A6EFE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E0613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5BD6"/>
    <w:rsid w:val="001662E2"/>
    <w:rsid w:val="001669C9"/>
    <w:rsid w:val="00172CFD"/>
    <w:rsid w:val="00173324"/>
    <w:rsid w:val="00173AB3"/>
    <w:rsid w:val="00174FCA"/>
    <w:rsid w:val="0018098F"/>
    <w:rsid w:val="001826FE"/>
    <w:rsid w:val="00183C1A"/>
    <w:rsid w:val="001866DA"/>
    <w:rsid w:val="001869EA"/>
    <w:rsid w:val="001929A9"/>
    <w:rsid w:val="00193453"/>
    <w:rsid w:val="00193831"/>
    <w:rsid w:val="00194FF8"/>
    <w:rsid w:val="001951D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3662C"/>
    <w:rsid w:val="0025004F"/>
    <w:rsid w:val="0025402B"/>
    <w:rsid w:val="00256B48"/>
    <w:rsid w:val="00257E7A"/>
    <w:rsid w:val="00260931"/>
    <w:rsid w:val="0026664A"/>
    <w:rsid w:val="00267A87"/>
    <w:rsid w:val="00272253"/>
    <w:rsid w:val="0027411D"/>
    <w:rsid w:val="0027619B"/>
    <w:rsid w:val="002764BD"/>
    <w:rsid w:val="00280394"/>
    <w:rsid w:val="002810E5"/>
    <w:rsid w:val="00283523"/>
    <w:rsid w:val="00283F51"/>
    <w:rsid w:val="0028670C"/>
    <w:rsid w:val="00286C3A"/>
    <w:rsid w:val="00287453"/>
    <w:rsid w:val="00290E88"/>
    <w:rsid w:val="002966DC"/>
    <w:rsid w:val="00296817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DD3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1422"/>
    <w:rsid w:val="00321E9A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67CA4"/>
    <w:rsid w:val="003705D4"/>
    <w:rsid w:val="00372A02"/>
    <w:rsid w:val="00374BDA"/>
    <w:rsid w:val="003760A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44A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4C05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67E07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0DC0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4695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15D7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5807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305"/>
    <w:rsid w:val="00662A10"/>
    <w:rsid w:val="00664FFA"/>
    <w:rsid w:val="006663C5"/>
    <w:rsid w:val="00666C65"/>
    <w:rsid w:val="00667C65"/>
    <w:rsid w:val="0067068B"/>
    <w:rsid w:val="00670C87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87506"/>
    <w:rsid w:val="006877F9"/>
    <w:rsid w:val="00692599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4591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4433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32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08F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4F0"/>
    <w:rsid w:val="00931991"/>
    <w:rsid w:val="009320A6"/>
    <w:rsid w:val="00932224"/>
    <w:rsid w:val="00932A08"/>
    <w:rsid w:val="009331B9"/>
    <w:rsid w:val="00933BEC"/>
    <w:rsid w:val="00934458"/>
    <w:rsid w:val="00936275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5318"/>
    <w:rsid w:val="00976E0C"/>
    <w:rsid w:val="00976E7B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47FEE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465"/>
    <w:rsid w:val="00A97BA1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80A"/>
    <w:rsid w:val="00B22BBB"/>
    <w:rsid w:val="00B2388A"/>
    <w:rsid w:val="00B23F0B"/>
    <w:rsid w:val="00B24B32"/>
    <w:rsid w:val="00B264E9"/>
    <w:rsid w:val="00B30485"/>
    <w:rsid w:val="00B30F16"/>
    <w:rsid w:val="00B30F77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52C84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B7E73"/>
    <w:rsid w:val="00BC071B"/>
    <w:rsid w:val="00BC0FCC"/>
    <w:rsid w:val="00BC113D"/>
    <w:rsid w:val="00BC2A11"/>
    <w:rsid w:val="00BC2F58"/>
    <w:rsid w:val="00BC362C"/>
    <w:rsid w:val="00BC7264"/>
    <w:rsid w:val="00BD1119"/>
    <w:rsid w:val="00BD53BE"/>
    <w:rsid w:val="00BD66C5"/>
    <w:rsid w:val="00BE109D"/>
    <w:rsid w:val="00BE13F2"/>
    <w:rsid w:val="00BE3D6F"/>
    <w:rsid w:val="00BE3F45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77A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95"/>
    <w:rsid w:val="00D94B91"/>
    <w:rsid w:val="00D970BE"/>
    <w:rsid w:val="00D97239"/>
    <w:rsid w:val="00D976D0"/>
    <w:rsid w:val="00D978D4"/>
    <w:rsid w:val="00DA0BC1"/>
    <w:rsid w:val="00DA1CD6"/>
    <w:rsid w:val="00DA6544"/>
    <w:rsid w:val="00DA7132"/>
    <w:rsid w:val="00DB19E1"/>
    <w:rsid w:val="00DB75D5"/>
    <w:rsid w:val="00DC35F7"/>
    <w:rsid w:val="00DC3AD4"/>
    <w:rsid w:val="00DC3FD2"/>
    <w:rsid w:val="00DC40B2"/>
    <w:rsid w:val="00DC4B6C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374C"/>
    <w:rsid w:val="00E24F86"/>
    <w:rsid w:val="00E334A0"/>
    <w:rsid w:val="00E3763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7A65"/>
    <w:rsid w:val="00E97B90"/>
    <w:rsid w:val="00EA30C1"/>
    <w:rsid w:val="00EA41B3"/>
    <w:rsid w:val="00EA5A27"/>
    <w:rsid w:val="00EA5E50"/>
    <w:rsid w:val="00EA67F3"/>
    <w:rsid w:val="00EA73D9"/>
    <w:rsid w:val="00EB00DB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D83"/>
    <w:rsid w:val="00F31826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9D5"/>
    <w:rsid w:val="00FB0A26"/>
    <w:rsid w:val="00FB0B83"/>
    <w:rsid w:val="00FB0FA1"/>
    <w:rsid w:val="00FB132D"/>
    <w:rsid w:val="00FB1E8A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009"/>
    <w:rsid w:val="00FE310A"/>
    <w:rsid w:val="00FE4F31"/>
    <w:rsid w:val="00FF1D0E"/>
    <w:rsid w:val="00FF29DA"/>
    <w:rsid w:val="00FF4D2B"/>
    <w:rsid w:val="00FF4D31"/>
    <w:rsid w:val="00FF62E7"/>
    <w:rsid w:val="00FF64F2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54133E65-8855-4B15-8B2F-1506304E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Название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Normal">
    <w:name w:val="Normal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link w:val="af7"/>
    <w:uiPriority w:val="34"/>
    <w:qFormat/>
    <w:rsid w:val="00462924"/>
    <w:pPr>
      <w:autoSpaceDE w:val="0"/>
      <w:autoSpaceDN w:val="0"/>
      <w:adjustRightInd w:val="0"/>
    </w:pPr>
  </w:style>
  <w:style w:type="paragraph" w:styleId="af8">
    <w:name w:val="Revision"/>
    <w:hidden/>
    <w:uiPriority w:val="99"/>
    <w:semiHidden/>
    <w:rsid w:val="001B2957"/>
    <w:rPr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0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  <w:style w:type="character" w:customStyle="1" w:styleId="af7">
    <w:name w:val="Абзац списка Знак"/>
    <w:link w:val="af6"/>
    <w:uiPriority w:val="34"/>
    <w:rsid w:val="006877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134363-38AF-47A1-AE64-7B431A971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subject/>
  <dc:creator>Яницкий Дмитрий Витальевич</dc:creator>
  <cp:keywords/>
  <cp:lastModifiedBy>Александрович</cp:lastModifiedBy>
  <cp:revision>2</cp:revision>
  <cp:lastPrinted>2024-07-25T09:46:00Z</cp:lastPrinted>
  <dcterms:created xsi:type="dcterms:W3CDTF">2024-07-30T13:25:00Z</dcterms:created>
  <dcterms:modified xsi:type="dcterms:W3CDTF">2024-07-30T13:25:00Z</dcterms:modified>
</cp:coreProperties>
</file>