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1D8" w:rsidRPr="00D43E72" w:rsidRDefault="004B61D8" w:rsidP="004B61D8">
      <w:pPr>
        <w:pStyle w:val="a6"/>
        <w:ind w:firstLine="0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2E384820" wp14:editId="4033C12D">
            <wp:extent cx="905773" cy="530825"/>
            <wp:effectExtent l="0" t="0" r="0" b="3175"/>
            <wp:docPr id="7" name="Рисунок 7" descr="Описание: logom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logomc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221" cy="532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923" w:type="dxa"/>
        <w:tblInd w:w="108" w:type="dxa"/>
        <w:shd w:val="clear" w:color="auto" w:fill="808080"/>
        <w:tblLook w:val="0000" w:firstRow="0" w:lastRow="0" w:firstColumn="0" w:lastColumn="0" w:noHBand="0" w:noVBand="0"/>
      </w:tblPr>
      <w:tblGrid>
        <w:gridCol w:w="9923"/>
      </w:tblGrid>
      <w:tr w:rsidR="004B61D8" w:rsidRPr="00D43E72" w:rsidTr="00980B67">
        <w:tc>
          <w:tcPr>
            <w:tcW w:w="9923" w:type="dxa"/>
            <w:shd w:val="clear" w:color="auto" w:fill="808080"/>
          </w:tcPr>
          <w:p w:rsidR="004B61D8" w:rsidRPr="00D43E72" w:rsidRDefault="004B61D8" w:rsidP="00980B67">
            <w:pPr>
              <w:jc w:val="center"/>
              <w:rPr>
                <w:sz w:val="8"/>
                <w:szCs w:val="8"/>
              </w:rPr>
            </w:pPr>
          </w:p>
        </w:tc>
      </w:tr>
    </w:tbl>
    <w:p w:rsidR="004B61D8" w:rsidRPr="00D43E72" w:rsidRDefault="004B61D8" w:rsidP="004B61D8">
      <w:pPr>
        <w:pStyle w:val="a6"/>
        <w:tabs>
          <w:tab w:val="left" w:pos="2505"/>
          <w:tab w:val="center" w:pos="4819"/>
        </w:tabs>
        <w:ind w:firstLine="0"/>
        <w:rPr>
          <w:sz w:val="24"/>
          <w:szCs w:val="24"/>
        </w:rPr>
      </w:pPr>
      <w:r w:rsidRPr="00D43E72">
        <w:rPr>
          <w:sz w:val="24"/>
          <w:szCs w:val="24"/>
        </w:rPr>
        <w:t>АНКЕТА ФИЗИЧЕСКОГО ЛИЦА</w:t>
      </w:r>
    </w:p>
    <w:p w:rsidR="004B61D8" w:rsidRPr="00D43E72" w:rsidRDefault="004B61D8" w:rsidP="004B61D8">
      <w:pPr>
        <w:pStyle w:val="a6"/>
        <w:tabs>
          <w:tab w:val="left" w:pos="2505"/>
          <w:tab w:val="center" w:pos="4819"/>
        </w:tabs>
        <w:ind w:firstLine="0"/>
        <w:rPr>
          <w:sz w:val="18"/>
          <w:szCs w:val="18"/>
        </w:rPr>
      </w:pPr>
      <w:r w:rsidRPr="00D43E72">
        <w:rPr>
          <w:sz w:val="22"/>
          <w:szCs w:val="22"/>
        </w:rPr>
        <w:t>«Знай своего клиента», часть 1</w:t>
      </w:r>
    </w:p>
    <w:tbl>
      <w:tblPr>
        <w:tblW w:w="9923" w:type="dxa"/>
        <w:tblInd w:w="108" w:type="dxa"/>
        <w:shd w:val="clear" w:color="auto" w:fill="808080"/>
        <w:tblLook w:val="0000" w:firstRow="0" w:lastRow="0" w:firstColumn="0" w:lastColumn="0" w:noHBand="0" w:noVBand="0"/>
      </w:tblPr>
      <w:tblGrid>
        <w:gridCol w:w="9923"/>
      </w:tblGrid>
      <w:tr w:rsidR="004B61D8" w:rsidRPr="00D43E72" w:rsidTr="00980B67">
        <w:trPr>
          <w:trHeight w:val="70"/>
        </w:trPr>
        <w:tc>
          <w:tcPr>
            <w:tcW w:w="9923" w:type="dxa"/>
            <w:shd w:val="clear" w:color="auto" w:fill="808080"/>
          </w:tcPr>
          <w:p w:rsidR="004B61D8" w:rsidRPr="00D43E72" w:rsidRDefault="004B61D8" w:rsidP="00980B67">
            <w:pPr>
              <w:rPr>
                <w:sz w:val="8"/>
                <w:szCs w:val="8"/>
              </w:rPr>
            </w:pPr>
          </w:p>
        </w:tc>
      </w:tr>
    </w:tbl>
    <w:p w:rsidR="004B61D8" w:rsidRPr="008134EE" w:rsidRDefault="004B61D8" w:rsidP="004B61D8">
      <w:pPr>
        <w:ind w:right="-177"/>
        <w:jc w:val="both"/>
        <w:rPr>
          <w:sz w:val="20"/>
          <w:szCs w:val="20"/>
        </w:rPr>
      </w:pPr>
      <w:r w:rsidRPr="008134EE">
        <w:rPr>
          <w:sz w:val="20"/>
          <w:szCs w:val="20"/>
        </w:rPr>
        <w:t xml:space="preserve">Я, нижеподписавшийся, для целей принятия решения об открытии банковского счета, проведении банковских операций и сделок, а также обновления анкеты в целях идентификации, в соответствии с требованиями законодательства Российской Федерации, Банка России, внутренних регламентов </w:t>
      </w:r>
      <w:r w:rsidRPr="008134EE">
        <w:rPr>
          <w:sz w:val="20"/>
          <w:szCs w:val="20"/>
        </w:rPr>
        <w:br/>
        <w:t xml:space="preserve">АО «МОСКОМБАНК», политики «Знай своего клиента» сообщаю следующую достоверную информацию.  </w:t>
      </w: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78"/>
        <w:gridCol w:w="5245"/>
      </w:tblGrid>
      <w:tr w:rsidR="004B61D8" w:rsidRPr="00D43E72" w:rsidTr="00980B67">
        <w:trPr>
          <w:trHeight w:val="400"/>
        </w:trPr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1D8" w:rsidRPr="00D43E72" w:rsidRDefault="004B61D8" w:rsidP="00980B67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 о физическом лице</w:t>
            </w:r>
          </w:p>
        </w:tc>
      </w:tr>
      <w:tr w:rsidR="004B61D8" w:rsidRPr="00D43E72" w:rsidTr="00980B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78" w:type="dxa"/>
            <w:vAlign w:val="center"/>
          </w:tcPr>
          <w:p w:rsidR="004B61D8" w:rsidRPr="00D43E72" w:rsidRDefault="004B61D8" w:rsidP="00980B67">
            <w:pPr>
              <w:pStyle w:val="a4"/>
              <w:ind w:right="-143"/>
              <w:jc w:val="left"/>
              <w:rPr>
                <w:sz w:val="22"/>
                <w:szCs w:val="22"/>
              </w:rPr>
            </w:pPr>
            <w:r w:rsidRPr="00D43E72">
              <w:rPr>
                <w:sz w:val="22"/>
                <w:szCs w:val="22"/>
              </w:rPr>
              <w:t>Фамилия</w:t>
            </w:r>
            <w:r w:rsidRPr="00BE06E2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и</w:t>
            </w:r>
            <w:r w:rsidRPr="00D43E72">
              <w:rPr>
                <w:sz w:val="22"/>
                <w:szCs w:val="22"/>
              </w:rPr>
              <w:t xml:space="preserve">мя, </w:t>
            </w:r>
            <w:r>
              <w:rPr>
                <w:sz w:val="22"/>
                <w:szCs w:val="22"/>
              </w:rPr>
              <w:t>о</w:t>
            </w:r>
            <w:r w:rsidRPr="00D43E72">
              <w:rPr>
                <w:sz w:val="22"/>
                <w:szCs w:val="22"/>
              </w:rPr>
              <w:t>тчество</w:t>
            </w:r>
            <w:r>
              <w:rPr>
                <w:sz w:val="22"/>
                <w:szCs w:val="22"/>
              </w:rPr>
              <w:t xml:space="preserve"> (при наличии)</w:t>
            </w:r>
          </w:p>
        </w:tc>
        <w:tc>
          <w:tcPr>
            <w:tcW w:w="5245" w:type="dxa"/>
            <w:vAlign w:val="center"/>
          </w:tcPr>
          <w:p w:rsidR="004B61D8" w:rsidRPr="00D43E72" w:rsidRDefault="004B61D8" w:rsidP="00980B67">
            <w:pPr>
              <w:pStyle w:val="a4"/>
              <w:ind w:right="-14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bookmarkStart w:id="0" w:name="_GoBack"/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bookmarkEnd w:id="0"/>
            <w:r>
              <w:rPr>
                <w:sz w:val="22"/>
                <w:szCs w:val="22"/>
              </w:rPr>
              <w:fldChar w:fldCharType="end"/>
            </w:r>
          </w:p>
        </w:tc>
      </w:tr>
      <w:tr w:rsidR="004B61D8" w:rsidRPr="00D43E72" w:rsidTr="00980B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78" w:type="dxa"/>
            <w:vAlign w:val="center"/>
          </w:tcPr>
          <w:p w:rsidR="004B61D8" w:rsidRPr="00D43E72" w:rsidRDefault="004B61D8" w:rsidP="00980B67">
            <w:pPr>
              <w:pStyle w:val="a4"/>
              <w:ind w:right="-143"/>
              <w:jc w:val="left"/>
              <w:rPr>
                <w:sz w:val="22"/>
                <w:szCs w:val="22"/>
              </w:rPr>
            </w:pPr>
            <w:r w:rsidRPr="00D43E72">
              <w:rPr>
                <w:sz w:val="22"/>
                <w:szCs w:val="22"/>
              </w:rPr>
              <w:t>Дата и место рождения</w:t>
            </w:r>
          </w:p>
        </w:tc>
        <w:bookmarkStart w:id="1" w:name="ТекстовоеПоле2"/>
        <w:tc>
          <w:tcPr>
            <w:tcW w:w="5245" w:type="dxa"/>
            <w:vAlign w:val="center"/>
          </w:tcPr>
          <w:p w:rsidR="004B61D8" w:rsidRPr="00D43E72" w:rsidRDefault="004B61D8" w:rsidP="00980B67">
            <w:pPr>
              <w:pStyle w:val="a4"/>
              <w:ind w:right="-14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"/>
          </w:p>
        </w:tc>
      </w:tr>
      <w:tr w:rsidR="004B61D8" w:rsidRPr="00D43E72" w:rsidTr="00980B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8"/>
        </w:trPr>
        <w:tc>
          <w:tcPr>
            <w:tcW w:w="4678" w:type="dxa"/>
            <w:vAlign w:val="center"/>
          </w:tcPr>
          <w:p w:rsidR="004B61D8" w:rsidRPr="00D43E72" w:rsidRDefault="004B61D8" w:rsidP="00980B67">
            <w:pPr>
              <w:pStyle w:val="a4"/>
              <w:ind w:right="-14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Гражданство</w:t>
            </w:r>
          </w:p>
        </w:tc>
        <w:tc>
          <w:tcPr>
            <w:tcW w:w="5245" w:type="dxa"/>
            <w:vAlign w:val="center"/>
          </w:tcPr>
          <w:p w:rsidR="004B61D8" w:rsidRDefault="004B61D8" w:rsidP="00980B67">
            <w:pPr>
              <w:pStyle w:val="a4"/>
              <w:ind w:right="-14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4B61D8" w:rsidRPr="00D43E72" w:rsidTr="00980B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8"/>
        </w:trPr>
        <w:tc>
          <w:tcPr>
            <w:tcW w:w="4678" w:type="dxa"/>
            <w:vAlign w:val="center"/>
          </w:tcPr>
          <w:p w:rsidR="004B61D8" w:rsidRPr="00361BDF" w:rsidRDefault="004B61D8" w:rsidP="00980B67">
            <w:pPr>
              <w:pStyle w:val="a4"/>
              <w:rPr>
                <w:i/>
                <w:sz w:val="22"/>
                <w:szCs w:val="22"/>
              </w:rPr>
            </w:pPr>
            <w:r w:rsidRPr="00D43E72">
              <w:rPr>
                <w:sz w:val="22"/>
                <w:szCs w:val="22"/>
              </w:rPr>
              <w:t>Тип документа, удостоверяющего личность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361BDF">
              <w:rPr>
                <w:i/>
                <w:sz w:val="22"/>
                <w:szCs w:val="22"/>
              </w:rPr>
              <w:t>(серия, номер, кем</w:t>
            </w:r>
            <w:r>
              <w:rPr>
                <w:i/>
                <w:sz w:val="22"/>
                <w:szCs w:val="22"/>
              </w:rPr>
              <w:t xml:space="preserve"> и когда</w:t>
            </w:r>
            <w:r w:rsidRPr="00361BDF">
              <w:rPr>
                <w:i/>
                <w:sz w:val="22"/>
                <w:szCs w:val="22"/>
              </w:rPr>
              <w:t xml:space="preserve"> выдан, </w:t>
            </w:r>
            <w:r>
              <w:rPr>
                <w:i/>
                <w:sz w:val="22"/>
                <w:szCs w:val="22"/>
              </w:rPr>
              <w:t>код подразделения</w:t>
            </w:r>
            <w:r w:rsidRPr="00361BDF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5245" w:type="dxa"/>
            <w:vAlign w:val="center"/>
          </w:tcPr>
          <w:p w:rsidR="004B61D8" w:rsidRPr="00D43E72" w:rsidRDefault="004B61D8" w:rsidP="00980B67">
            <w:pPr>
              <w:pStyle w:val="a4"/>
              <w:ind w:right="-14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  <w:p w:rsidR="004B61D8" w:rsidRPr="00D43E72" w:rsidRDefault="004B61D8" w:rsidP="00980B67">
            <w:pPr>
              <w:pStyle w:val="a4"/>
              <w:ind w:right="-14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4B61D8" w:rsidRPr="00C00330" w:rsidTr="00980B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78" w:type="dxa"/>
            <w:vAlign w:val="center"/>
          </w:tcPr>
          <w:p w:rsidR="004B61D8" w:rsidRPr="00C00330" w:rsidRDefault="004B61D8" w:rsidP="00980B67">
            <w:pPr>
              <w:pStyle w:val="a4"/>
              <w:rPr>
                <w:sz w:val="22"/>
                <w:szCs w:val="22"/>
              </w:rPr>
            </w:pPr>
            <w:r w:rsidRPr="00C00330">
              <w:rPr>
                <w:sz w:val="22"/>
                <w:szCs w:val="22"/>
              </w:rPr>
              <w:t>Адрес места жительства (регистрации) или места пребывания</w:t>
            </w:r>
            <w:r w:rsidRPr="00C00330">
              <w:rPr>
                <w:rStyle w:val="a3"/>
                <w:sz w:val="22"/>
                <w:szCs w:val="22"/>
              </w:rPr>
              <w:footnoteReference w:id="1"/>
            </w:r>
          </w:p>
        </w:tc>
        <w:tc>
          <w:tcPr>
            <w:tcW w:w="5245" w:type="dxa"/>
            <w:vAlign w:val="center"/>
          </w:tcPr>
          <w:p w:rsidR="004B61D8" w:rsidRPr="00C00330" w:rsidRDefault="004B61D8" w:rsidP="00980B67">
            <w:pPr>
              <w:pStyle w:val="a4"/>
              <w:ind w:right="-14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ТекстовоеПоле6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  <w:bookmarkStart w:id="2" w:name="ТекстовоеПоле7"/>
          <w:p w:rsidR="004B61D8" w:rsidRPr="00C00330" w:rsidRDefault="004B61D8" w:rsidP="00980B67">
            <w:pPr>
              <w:pStyle w:val="a4"/>
              <w:ind w:right="-14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ТекстовоеПоле7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"/>
          </w:p>
        </w:tc>
      </w:tr>
      <w:tr w:rsidR="004B61D8" w:rsidRPr="00D43E72" w:rsidTr="00980B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0"/>
        </w:trPr>
        <w:tc>
          <w:tcPr>
            <w:tcW w:w="4678" w:type="dxa"/>
            <w:vAlign w:val="center"/>
          </w:tcPr>
          <w:p w:rsidR="004B61D8" w:rsidRPr="00D43E72" w:rsidRDefault="004B61D8" w:rsidP="00980B67">
            <w:pPr>
              <w:pStyle w:val="a4"/>
              <w:ind w:right="-143"/>
              <w:rPr>
                <w:sz w:val="22"/>
                <w:szCs w:val="22"/>
              </w:rPr>
            </w:pPr>
            <w:r w:rsidRPr="00D43E72">
              <w:rPr>
                <w:sz w:val="22"/>
                <w:szCs w:val="22"/>
              </w:rPr>
              <w:t>Контактные телефоны, электронная почта</w:t>
            </w:r>
          </w:p>
        </w:tc>
        <w:bookmarkStart w:id="3" w:name="ТекстовоеПоле8"/>
        <w:tc>
          <w:tcPr>
            <w:tcW w:w="5245" w:type="dxa"/>
            <w:vAlign w:val="center"/>
          </w:tcPr>
          <w:p w:rsidR="004B61D8" w:rsidRDefault="004B61D8" w:rsidP="00980B67">
            <w:pPr>
              <w:pStyle w:val="a4"/>
              <w:ind w:right="-14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3"/>
          </w:p>
          <w:p w:rsidR="004B61D8" w:rsidRPr="00D43E72" w:rsidRDefault="004B61D8" w:rsidP="00980B67">
            <w:pPr>
              <w:pStyle w:val="a4"/>
              <w:ind w:right="-14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4B61D8" w:rsidRPr="00D43E72" w:rsidTr="00980B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78" w:type="dxa"/>
            <w:vAlign w:val="center"/>
          </w:tcPr>
          <w:p w:rsidR="004B61D8" w:rsidRPr="00D43E72" w:rsidRDefault="004B61D8" w:rsidP="00980B67">
            <w:pPr>
              <w:pStyle w:val="a4"/>
              <w:ind w:right="-143"/>
              <w:jc w:val="left"/>
              <w:rPr>
                <w:sz w:val="22"/>
                <w:szCs w:val="22"/>
              </w:rPr>
            </w:pPr>
            <w:r w:rsidRPr="00D43E72">
              <w:rPr>
                <w:sz w:val="22"/>
                <w:szCs w:val="22"/>
              </w:rPr>
              <w:t xml:space="preserve">ИНН </w:t>
            </w:r>
            <w:r w:rsidRPr="00361BDF">
              <w:rPr>
                <w:i/>
                <w:sz w:val="22"/>
                <w:szCs w:val="22"/>
              </w:rPr>
              <w:t>(</w:t>
            </w:r>
            <w:r>
              <w:rPr>
                <w:i/>
                <w:sz w:val="22"/>
                <w:szCs w:val="22"/>
              </w:rPr>
              <w:t>при наличии</w:t>
            </w:r>
            <w:r w:rsidRPr="00361BDF">
              <w:rPr>
                <w:i/>
                <w:sz w:val="22"/>
                <w:szCs w:val="22"/>
              </w:rPr>
              <w:t>)</w:t>
            </w:r>
          </w:p>
        </w:tc>
        <w:bookmarkStart w:id="4" w:name="ТекстовоеПоле10"/>
        <w:tc>
          <w:tcPr>
            <w:tcW w:w="5245" w:type="dxa"/>
            <w:vAlign w:val="center"/>
          </w:tcPr>
          <w:p w:rsidR="004B61D8" w:rsidRPr="00D43E72" w:rsidRDefault="004B61D8" w:rsidP="00980B67">
            <w:pPr>
              <w:pStyle w:val="a4"/>
              <w:ind w:right="-14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ТекстовоеПоле10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4"/>
          </w:p>
        </w:tc>
      </w:tr>
      <w:tr w:rsidR="004B61D8" w:rsidRPr="00D43E72" w:rsidTr="00980B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78" w:type="dxa"/>
            <w:vAlign w:val="center"/>
          </w:tcPr>
          <w:p w:rsidR="004B61D8" w:rsidRPr="00D43E72" w:rsidRDefault="004B61D8" w:rsidP="00980B67">
            <w:pPr>
              <w:pStyle w:val="a4"/>
              <w:ind w:right="-143"/>
              <w:jc w:val="left"/>
              <w:rPr>
                <w:sz w:val="22"/>
                <w:szCs w:val="22"/>
              </w:rPr>
            </w:pPr>
            <w:r w:rsidRPr="00D43E72">
              <w:rPr>
                <w:sz w:val="22"/>
                <w:szCs w:val="22"/>
              </w:rPr>
              <w:t xml:space="preserve">СНИЛС </w:t>
            </w:r>
            <w:r w:rsidRPr="00361BDF">
              <w:rPr>
                <w:i/>
                <w:sz w:val="22"/>
                <w:szCs w:val="22"/>
              </w:rPr>
              <w:t>(</w:t>
            </w:r>
            <w:r>
              <w:rPr>
                <w:i/>
                <w:sz w:val="22"/>
                <w:szCs w:val="22"/>
              </w:rPr>
              <w:t>при наличии</w:t>
            </w:r>
            <w:r w:rsidRPr="00361BDF">
              <w:rPr>
                <w:i/>
                <w:sz w:val="22"/>
                <w:szCs w:val="22"/>
              </w:rPr>
              <w:t>)</w:t>
            </w:r>
          </w:p>
        </w:tc>
        <w:bookmarkStart w:id="5" w:name="ТекстовоеПоле11"/>
        <w:tc>
          <w:tcPr>
            <w:tcW w:w="5245" w:type="dxa"/>
            <w:vAlign w:val="center"/>
          </w:tcPr>
          <w:p w:rsidR="004B61D8" w:rsidRPr="00D43E72" w:rsidRDefault="004B61D8" w:rsidP="00980B67">
            <w:pPr>
              <w:pStyle w:val="a4"/>
              <w:ind w:right="-14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ТекстовоеПоле1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5"/>
          </w:p>
        </w:tc>
      </w:tr>
      <w:tr w:rsidR="004B61D8" w:rsidRPr="00D43E72" w:rsidTr="00980B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0"/>
        </w:trPr>
        <w:tc>
          <w:tcPr>
            <w:tcW w:w="9923" w:type="dxa"/>
            <w:gridSpan w:val="2"/>
            <w:vAlign w:val="center"/>
          </w:tcPr>
          <w:p w:rsidR="004B61D8" w:rsidRPr="00D43E72" w:rsidRDefault="004B61D8" w:rsidP="00980B67">
            <w:pPr>
              <w:pStyle w:val="a4"/>
              <w:ind w:right="-143"/>
              <w:jc w:val="center"/>
              <w:rPr>
                <w:b/>
                <w:sz w:val="22"/>
                <w:szCs w:val="22"/>
              </w:rPr>
            </w:pPr>
            <w:r w:rsidRPr="00D43E72">
              <w:rPr>
                <w:b/>
                <w:sz w:val="22"/>
                <w:szCs w:val="22"/>
              </w:rPr>
              <w:t>Дополнительные сведения в соответствии с Федеральным законом № 115-ФЗ</w:t>
            </w:r>
          </w:p>
        </w:tc>
      </w:tr>
      <w:tr w:rsidR="004B61D8" w:rsidRPr="00D43E72" w:rsidTr="00980B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78" w:type="dxa"/>
            <w:tcBorders>
              <w:top w:val="single" w:sz="4" w:space="0" w:color="auto"/>
            </w:tcBorders>
            <w:vAlign w:val="center"/>
          </w:tcPr>
          <w:p w:rsidR="004B61D8" w:rsidRPr="008134EE" w:rsidRDefault="004B61D8" w:rsidP="00980B67">
            <w:pPr>
              <w:pStyle w:val="a4"/>
              <w:rPr>
                <w:sz w:val="20"/>
              </w:rPr>
            </w:pPr>
            <w:r w:rsidRPr="008134EE">
              <w:rPr>
                <w:sz w:val="20"/>
              </w:rPr>
              <w:t xml:space="preserve">Физическое лицо и/или его супруг (супруга), или его ближайшие родственники  являются публичными должностными лицами (российским/иностранным) или их представителями </w:t>
            </w:r>
          </w:p>
        </w:tc>
        <w:tc>
          <w:tcPr>
            <w:tcW w:w="5245" w:type="dxa"/>
            <w:tcBorders>
              <w:top w:val="single" w:sz="4" w:space="0" w:color="auto"/>
            </w:tcBorders>
            <w:vAlign w:val="center"/>
          </w:tcPr>
          <w:p w:rsidR="004B61D8" w:rsidRPr="00A261C8" w:rsidRDefault="004B61D8" w:rsidP="00980B67">
            <w:pPr>
              <w:pStyle w:val="a4"/>
              <w:ind w:right="-143"/>
              <w:jc w:val="left"/>
              <w:rPr>
                <w:sz w:val="21"/>
                <w:szCs w:val="21"/>
              </w:rPr>
            </w:pPr>
            <w:sdt>
              <w:sdtPr>
                <w:rPr>
                  <w:b/>
                  <w:sz w:val="21"/>
                  <w:szCs w:val="21"/>
                </w:rPr>
                <w:id w:val="1625584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261C8">
                  <w:rPr>
                    <w:rFonts w:ascii="MS Gothic" w:eastAsia="MS Gothic" w:hAnsi="MS Gothic"/>
                    <w:b/>
                    <w:sz w:val="21"/>
                    <w:szCs w:val="21"/>
                  </w:rPr>
                  <w:t>☐</w:t>
                </w:r>
              </w:sdtContent>
            </w:sdt>
            <w:r w:rsidRPr="00A261C8">
              <w:rPr>
                <w:b/>
                <w:sz w:val="21"/>
                <w:szCs w:val="21"/>
              </w:rPr>
              <w:t xml:space="preserve"> -</w:t>
            </w:r>
            <w:r w:rsidRPr="00A261C8">
              <w:rPr>
                <w:sz w:val="21"/>
                <w:szCs w:val="21"/>
              </w:rPr>
              <w:t xml:space="preserve"> да</w:t>
            </w:r>
            <w:r w:rsidRPr="00A261C8">
              <w:rPr>
                <w:rStyle w:val="a3"/>
                <w:sz w:val="21"/>
                <w:szCs w:val="21"/>
              </w:rPr>
              <w:footnoteReference w:id="2"/>
            </w:r>
            <w:r w:rsidRPr="00A261C8">
              <w:rPr>
                <w:sz w:val="21"/>
                <w:szCs w:val="21"/>
              </w:rPr>
              <w:t xml:space="preserve"> </w:t>
            </w:r>
          </w:p>
          <w:p w:rsidR="004B61D8" w:rsidRPr="00A261C8" w:rsidRDefault="004B61D8" w:rsidP="00980B67">
            <w:pPr>
              <w:pStyle w:val="a4"/>
              <w:ind w:left="317" w:right="-143" w:hanging="283"/>
              <w:jc w:val="left"/>
              <w:rPr>
                <w:sz w:val="21"/>
                <w:szCs w:val="21"/>
              </w:rPr>
            </w:pPr>
          </w:p>
          <w:p w:rsidR="004B61D8" w:rsidRPr="00361BDF" w:rsidRDefault="004B61D8" w:rsidP="00980B67">
            <w:pPr>
              <w:pStyle w:val="a4"/>
              <w:ind w:right="-143"/>
              <w:jc w:val="left"/>
              <w:rPr>
                <w:sz w:val="21"/>
                <w:szCs w:val="21"/>
              </w:rPr>
            </w:pPr>
            <w:sdt>
              <w:sdtPr>
                <w:rPr>
                  <w:b/>
                  <w:sz w:val="21"/>
                  <w:szCs w:val="21"/>
                </w:rPr>
                <w:id w:val="-972756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261C8">
                  <w:rPr>
                    <w:rFonts w:ascii="MS Gothic" w:eastAsia="MS Gothic" w:hAnsi="MS Gothic"/>
                    <w:b/>
                    <w:sz w:val="21"/>
                    <w:szCs w:val="21"/>
                  </w:rPr>
                  <w:t>☐</w:t>
                </w:r>
              </w:sdtContent>
            </w:sdt>
            <w:r w:rsidRPr="00361BDF">
              <w:rPr>
                <w:b/>
                <w:sz w:val="21"/>
                <w:szCs w:val="21"/>
              </w:rPr>
              <w:t xml:space="preserve"> - нет</w:t>
            </w:r>
          </w:p>
        </w:tc>
      </w:tr>
      <w:tr w:rsidR="004B61D8" w:rsidRPr="00D43E72" w:rsidTr="00980B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78" w:type="dxa"/>
          </w:tcPr>
          <w:p w:rsidR="004B61D8" w:rsidRPr="008134EE" w:rsidRDefault="004B61D8" w:rsidP="00980B67">
            <w:pPr>
              <w:pStyle w:val="a4"/>
              <w:rPr>
                <w:sz w:val="20"/>
              </w:rPr>
            </w:pPr>
            <w:r w:rsidRPr="008134EE">
              <w:rPr>
                <w:sz w:val="20"/>
              </w:rPr>
              <w:t>При проведении банковских операций и сделок действия физического лица контролируются другим физическим лицом (бенефициарным владельцем)</w:t>
            </w:r>
          </w:p>
        </w:tc>
        <w:tc>
          <w:tcPr>
            <w:tcW w:w="5245" w:type="dxa"/>
          </w:tcPr>
          <w:p w:rsidR="004B61D8" w:rsidRPr="00A261C8" w:rsidRDefault="004B61D8" w:rsidP="00980B67">
            <w:pPr>
              <w:pStyle w:val="a4"/>
              <w:ind w:right="-143"/>
              <w:rPr>
                <w:sz w:val="21"/>
                <w:szCs w:val="21"/>
              </w:rPr>
            </w:pPr>
            <w:sdt>
              <w:sdtPr>
                <w:rPr>
                  <w:b/>
                  <w:sz w:val="21"/>
                  <w:szCs w:val="21"/>
                </w:rPr>
                <w:id w:val="-80599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261C8">
                  <w:rPr>
                    <w:rFonts w:ascii="MS Gothic" w:eastAsia="MS Gothic" w:hAnsi="MS Gothic"/>
                    <w:b/>
                    <w:sz w:val="21"/>
                    <w:szCs w:val="21"/>
                  </w:rPr>
                  <w:t>☐</w:t>
                </w:r>
              </w:sdtContent>
            </w:sdt>
            <w:r w:rsidRPr="00A261C8">
              <w:rPr>
                <w:b/>
                <w:sz w:val="21"/>
                <w:szCs w:val="21"/>
              </w:rPr>
              <w:t xml:space="preserve"> -</w:t>
            </w:r>
            <w:r w:rsidRPr="00A261C8">
              <w:rPr>
                <w:sz w:val="21"/>
                <w:szCs w:val="21"/>
              </w:rPr>
              <w:t xml:space="preserve"> да</w:t>
            </w:r>
            <w:r w:rsidRPr="00A261C8">
              <w:rPr>
                <w:rStyle w:val="a3"/>
                <w:sz w:val="21"/>
                <w:szCs w:val="21"/>
              </w:rPr>
              <w:footnoteReference w:id="3"/>
            </w:r>
            <w:r w:rsidRPr="00A261C8">
              <w:rPr>
                <w:sz w:val="21"/>
                <w:szCs w:val="21"/>
              </w:rPr>
              <w:t xml:space="preserve"> </w:t>
            </w:r>
          </w:p>
          <w:p w:rsidR="004B61D8" w:rsidRPr="00A261C8" w:rsidRDefault="004B61D8" w:rsidP="00980B67">
            <w:pPr>
              <w:pStyle w:val="a4"/>
              <w:ind w:left="317" w:right="-143" w:hanging="317"/>
              <w:rPr>
                <w:sz w:val="21"/>
                <w:szCs w:val="21"/>
              </w:rPr>
            </w:pPr>
          </w:p>
          <w:p w:rsidR="004B61D8" w:rsidRPr="00361BDF" w:rsidRDefault="004B61D8" w:rsidP="00980B67">
            <w:pPr>
              <w:pStyle w:val="a4"/>
              <w:ind w:right="-143"/>
              <w:rPr>
                <w:sz w:val="21"/>
                <w:szCs w:val="21"/>
              </w:rPr>
            </w:pPr>
            <w:sdt>
              <w:sdtPr>
                <w:rPr>
                  <w:b/>
                  <w:sz w:val="21"/>
                  <w:szCs w:val="21"/>
                </w:rPr>
                <w:id w:val="-282883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261C8">
                  <w:rPr>
                    <w:rFonts w:ascii="MS Gothic" w:eastAsia="MS Gothic" w:hAnsi="MS Gothic"/>
                    <w:b/>
                    <w:sz w:val="21"/>
                    <w:szCs w:val="21"/>
                  </w:rPr>
                  <w:t>☐</w:t>
                </w:r>
              </w:sdtContent>
            </w:sdt>
            <w:r w:rsidRPr="00361BDF">
              <w:rPr>
                <w:b/>
                <w:sz w:val="21"/>
                <w:szCs w:val="21"/>
              </w:rPr>
              <w:t xml:space="preserve"> - нет</w:t>
            </w:r>
          </w:p>
        </w:tc>
      </w:tr>
      <w:tr w:rsidR="004B61D8" w:rsidRPr="00D43E72" w:rsidTr="00980B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3"/>
        </w:trPr>
        <w:tc>
          <w:tcPr>
            <w:tcW w:w="4678" w:type="dxa"/>
          </w:tcPr>
          <w:p w:rsidR="004B61D8" w:rsidRPr="008134EE" w:rsidRDefault="004B61D8" w:rsidP="00980B67">
            <w:pPr>
              <w:pStyle w:val="a4"/>
              <w:rPr>
                <w:sz w:val="20"/>
              </w:rPr>
            </w:pPr>
            <w:r w:rsidRPr="008134EE">
              <w:rPr>
                <w:sz w:val="20"/>
              </w:rPr>
              <w:t xml:space="preserve">Наличие гражданства другой страны и/или двойного гражданства, и/или вида на жительство в иностранном государстве, и/или разрешения на работу в иностранном государстве («грин-карта»), и/или пребывание на территории иностранного государства более 31 дня в году (либо 183 дней за последние три года) </w:t>
            </w:r>
          </w:p>
        </w:tc>
        <w:tc>
          <w:tcPr>
            <w:tcW w:w="5245" w:type="dxa"/>
          </w:tcPr>
          <w:p w:rsidR="004B61D8" w:rsidRPr="00361BDF" w:rsidRDefault="004B61D8" w:rsidP="00980B67">
            <w:pPr>
              <w:pStyle w:val="a4"/>
              <w:ind w:right="-143"/>
              <w:jc w:val="left"/>
              <w:rPr>
                <w:sz w:val="21"/>
                <w:szCs w:val="21"/>
              </w:rPr>
            </w:pPr>
          </w:p>
          <w:p w:rsidR="004B61D8" w:rsidRPr="0076661B" w:rsidRDefault="004B61D8" w:rsidP="00980B67">
            <w:pPr>
              <w:pStyle w:val="a4"/>
              <w:ind w:right="-143"/>
              <w:jc w:val="left"/>
              <w:rPr>
                <w:sz w:val="21"/>
                <w:szCs w:val="21"/>
              </w:rPr>
            </w:pPr>
            <w:sdt>
              <w:sdtPr>
                <w:rPr>
                  <w:b/>
                  <w:sz w:val="21"/>
                  <w:szCs w:val="21"/>
                </w:rPr>
                <w:id w:val="1257712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6661B">
                  <w:rPr>
                    <w:rFonts w:ascii="MS Gothic" w:eastAsia="MS Gothic" w:hAnsi="MS Gothic"/>
                    <w:b/>
                    <w:sz w:val="21"/>
                    <w:szCs w:val="21"/>
                  </w:rPr>
                  <w:t>☐</w:t>
                </w:r>
              </w:sdtContent>
            </w:sdt>
            <w:r w:rsidRPr="0076661B">
              <w:rPr>
                <w:b/>
                <w:sz w:val="21"/>
                <w:szCs w:val="21"/>
              </w:rPr>
              <w:t xml:space="preserve"> -</w:t>
            </w:r>
            <w:r w:rsidRPr="0076661B">
              <w:rPr>
                <w:sz w:val="21"/>
                <w:szCs w:val="21"/>
              </w:rPr>
              <w:t xml:space="preserve"> да</w:t>
            </w:r>
            <w:r w:rsidRPr="0076661B">
              <w:rPr>
                <w:rStyle w:val="a3"/>
                <w:sz w:val="21"/>
                <w:szCs w:val="21"/>
              </w:rPr>
              <w:footnoteReference w:id="4"/>
            </w:r>
            <w:r>
              <w:rPr>
                <w:sz w:val="21"/>
                <w:szCs w:val="21"/>
              </w:rPr>
              <w:t xml:space="preserve">,  </w:t>
            </w:r>
            <w:bookmarkStart w:id="6" w:name="ТекстовоеПоле12"/>
            <w:r w:rsidRPr="007C6151">
              <w:rPr>
                <w:i/>
                <w:sz w:val="21"/>
                <w:szCs w:val="21"/>
              </w:rPr>
              <w:fldChar w:fldCharType="begin">
                <w:ffData>
                  <w:name w:val="ТекстовоеПоле12"/>
                  <w:enabled/>
                  <w:calcOnExit w:val="0"/>
                  <w:textInput>
                    <w:default w:val="Укажите страну"/>
                  </w:textInput>
                </w:ffData>
              </w:fldChar>
            </w:r>
            <w:r w:rsidRPr="007C6151">
              <w:rPr>
                <w:i/>
                <w:sz w:val="21"/>
                <w:szCs w:val="21"/>
              </w:rPr>
              <w:instrText xml:space="preserve"> FORMTEXT </w:instrText>
            </w:r>
            <w:r w:rsidRPr="007C6151">
              <w:rPr>
                <w:i/>
                <w:sz w:val="21"/>
                <w:szCs w:val="21"/>
              </w:rPr>
            </w:r>
            <w:r w:rsidRPr="007C6151">
              <w:rPr>
                <w:i/>
                <w:sz w:val="21"/>
                <w:szCs w:val="21"/>
              </w:rPr>
              <w:fldChar w:fldCharType="separate"/>
            </w:r>
            <w:r w:rsidRPr="007C6151">
              <w:rPr>
                <w:i/>
                <w:noProof/>
                <w:sz w:val="21"/>
                <w:szCs w:val="21"/>
              </w:rPr>
              <w:t>Укажите страну</w:t>
            </w:r>
            <w:r w:rsidRPr="007C6151">
              <w:rPr>
                <w:i/>
                <w:sz w:val="21"/>
                <w:szCs w:val="21"/>
              </w:rPr>
              <w:fldChar w:fldCharType="end"/>
            </w:r>
            <w:bookmarkEnd w:id="6"/>
          </w:p>
          <w:p w:rsidR="004B61D8" w:rsidRDefault="004B61D8" w:rsidP="00980B67">
            <w:pPr>
              <w:pStyle w:val="a4"/>
              <w:ind w:left="34" w:right="-143"/>
              <w:jc w:val="left"/>
              <w:rPr>
                <w:i/>
                <w:sz w:val="22"/>
                <w:szCs w:val="22"/>
                <w:vertAlign w:val="superscript"/>
              </w:rPr>
            </w:pPr>
            <w:r w:rsidRPr="0076661B">
              <w:rPr>
                <w:sz w:val="21"/>
                <w:szCs w:val="21"/>
                <w:vertAlign w:val="superscript"/>
              </w:rPr>
              <w:t xml:space="preserve">                                    </w:t>
            </w:r>
          </w:p>
          <w:p w:rsidR="004B61D8" w:rsidRPr="00AB5DB2" w:rsidRDefault="004B61D8" w:rsidP="00980B67">
            <w:pPr>
              <w:pStyle w:val="a4"/>
              <w:ind w:left="34" w:right="-143"/>
              <w:jc w:val="left"/>
              <w:rPr>
                <w:i/>
                <w:sz w:val="22"/>
                <w:szCs w:val="22"/>
                <w:vertAlign w:val="superscript"/>
              </w:rPr>
            </w:pPr>
          </w:p>
          <w:p w:rsidR="004B61D8" w:rsidRPr="00340AD4" w:rsidRDefault="004B61D8" w:rsidP="00980B67">
            <w:pPr>
              <w:pStyle w:val="a4"/>
              <w:ind w:right="-143"/>
              <w:jc w:val="left"/>
              <w:rPr>
                <w:sz w:val="21"/>
                <w:szCs w:val="21"/>
              </w:rPr>
            </w:pPr>
            <w:sdt>
              <w:sdtPr>
                <w:rPr>
                  <w:b/>
                  <w:sz w:val="21"/>
                  <w:szCs w:val="21"/>
                </w:rPr>
                <w:id w:val="1132527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61BDF">
                  <w:rPr>
                    <w:rFonts w:ascii="MS Gothic" w:eastAsia="MS Gothic" w:hAnsi="MS Gothic"/>
                    <w:b/>
                    <w:sz w:val="21"/>
                    <w:szCs w:val="21"/>
                  </w:rPr>
                  <w:t>☐</w:t>
                </w:r>
              </w:sdtContent>
            </w:sdt>
            <w:r w:rsidRPr="00340AD4">
              <w:rPr>
                <w:b/>
                <w:sz w:val="21"/>
                <w:szCs w:val="21"/>
              </w:rPr>
              <w:t xml:space="preserve"> - нет, являюсь гражданином и налоговым резидентом только Российской Федерации</w:t>
            </w:r>
            <w:r w:rsidRPr="00340AD4">
              <w:rPr>
                <w:sz w:val="21"/>
                <w:szCs w:val="21"/>
              </w:rPr>
              <w:t xml:space="preserve">  </w:t>
            </w:r>
          </w:p>
        </w:tc>
      </w:tr>
    </w:tbl>
    <w:p w:rsidR="004B61D8" w:rsidRPr="008134EE" w:rsidRDefault="004B61D8" w:rsidP="004B61D8">
      <w:pPr>
        <w:pStyle w:val="a4"/>
        <w:ind w:right="-177"/>
        <w:rPr>
          <w:sz w:val="20"/>
        </w:rPr>
      </w:pPr>
      <w:proofErr w:type="gramStart"/>
      <w:r w:rsidRPr="008134EE">
        <w:rPr>
          <w:sz w:val="20"/>
        </w:rPr>
        <w:t>В соответствии с Федеральным законом от 27.07.2006 № 152-ФЗ «О персональных данных» выражаю согласие</w:t>
      </w:r>
      <w:r w:rsidRPr="008134EE">
        <w:rPr>
          <w:rStyle w:val="a3"/>
          <w:sz w:val="20"/>
        </w:rPr>
        <w:footnoteReference w:id="5"/>
      </w:r>
      <w:r w:rsidRPr="008134EE">
        <w:rPr>
          <w:sz w:val="20"/>
        </w:rPr>
        <w:t xml:space="preserve"> на действия с персональными данными (включая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данных), представляемыми на срок с момента подписания настоящей Анкеты и на период, определяемый сроком исковой давности, предоставления отчетности, ведения архивного делопроизводства, а также иными требованиями</w:t>
      </w:r>
      <w:proofErr w:type="gramEnd"/>
      <w:r w:rsidRPr="008134EE">
        <w:rPr>
          <w:sz w:val="20"/>
        </w:rPr>
        <w:t xml:space="preserve"> законодательства. </w:t>
      </w:r>
    </w:p>
    <w:tbl>
      <w:tblPr>
        <w:tblW w:w="10039" w:type="dxa"/>
        <w:tblInd w:w="230" w:type="dxa"/>
        <w:tblLayout w:type="fixed"/>
        <w:tblLook w:val="0000" w:firstRow="0" w:lastRow="0" w:firstColumn="0" w:lastColumn="0" w:noHBand="0" w:noVBand="0"/>
      </w:tblPr>
      <w:tblGrid>
        <w:gridCol w:w="360"/>
        <w:gridCol w:w="360"/>
        <w:gridCol w:w="239"/>
        <w:gridCol w:w="301"/>
        <w:gridCol w:w="239"/>
        <w:gridCol w:w="301"/>
        <w:gridCol w:w="360"/>
        <w:gridCol w:w="360"/>
        <w:gridCol w:w="360"/>
        <w:gridCol w:w="249"/>
        <w:gridCol w:w="840"/>
        <w:gridCol w:w="5812"/>
        <w:gridCol w:w="248"/>
        <w:gridCol w:w="10"/>
      </w:tblGrid>
      <w:tr w:rsidR="004B61D8" w:rsidRPr="00D43E72" w:rsidTr="00980B67">
        <w:trPr>
          <w:gridAfter w:val="1"/>
          <w:wAfter w:w="10" w:type="dxa"/>
          <w:trHeight w:val="359"/>
        </w:trPr>
        <w:tc>
          <w:tcPr>
            <w:tcW w:w="3969" w:type="dxa"/>
            <w:gridSpan w:val="11"/>
            <w:tcBorders>
              <w:bottom w:val="single" w:sz="4" w:space="0" w:color="000000"/>
            </w:tcBorders>
            <w:shd w:val="clear" w:color="auto" w:fill="auto"/>
          </w:tcPr>
          <w:p w:rsidR="004B61D8" w:rsidRPr="00D43E72" w:rsidRDefault="004B61D8" w:rsidP="00980B67">
            <w:pPr>
              <w:pStyle w:val="2"/>
              <w:numPr>
                <w:ilvl w:val="0"/>
                <w:numId w:val="0"/>
              </w:numPr>
              <w:snapToGrid w:val="0"/>
              <w:jc w:val="left"/>
            </w:pP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D8" w:rsidRPr="00D43E72" w:rsidRDefault="004B61D8" w:rsidP="00980B67">
            <w:pPr>
              <w:snapToGrid w:val="0"/>
              <w:rPr>
                <w:b/>
              </w:rPr>
            </w:pPr>
          </w:p>
        </w:tc>
        <w:tc>
          <w:tcPr>
            <w:tcW w:w="248" w:type="dxa"/>
            <w:shd w:val="clear" w:color="auto" w:fill="auto"/>
          </w:tcPr>
          <w:p w:rsidR="004B61D8" w:rsidRPr="00D43E72" w:rsidRDefault="004B61D8" w:rsidP="00980B67">
            <w:pPr>
              <w:snapToGrid w:val="0"/>
              <w:rPr>
                <w:b/>
                <w:bCs/>
              </w:rPr>
            </w:pPr>
          </w:p>
        </w:tc>
      </w:tr>
      <w:tr w:rsidR="004B61D8" w:rsidRPr="00D43E72" w:rsidTr="00980B67">
        <w:trPr>
          <w:gridAfter w:val="1"/>
          <w:wAfter w:w="10" w:type="dxa"/>
          <w:trHeight w:val="404"/>
        </w:trPr>
        <w:tc>
          <w:tcPr>
            <w:tcW w:w="3969" w:type="dxa"/>
            <w:gridSpan w:val="11"/>
            <w:tcBorders>
              <w:top w:val="single" w:sz="4" w:space="0" w:color="000000"/>
            </w:tcBorders>
            <w:shd w:val="clear" w:color="auto" w:fill="auto"/>
          </w:tcPr>
          <w:p w:rsidR="004B61D8" w:rsidRPr="00D43E72" w:rsidRDefault="004B61D8" w:rsidP="00980B67">
            <w:pPr>
              <w:snapToGrid w:val="0"/>
              <w:jc w:val="center"/>
              <w:rPr>
                <w:i/>
                <w:vertAlign w:val="superscript"/>
              </w:rPr>
            </w:pPr>
            <w:r>
              <w:rPr>
                <w:i/>
                <w:vertAlign w:val="superscript"/>
              </w:rPr>
              <w:t xml:space="preserve">                                </w:t>
            </w:r>
            <w:r w:rsidRPr="00D43E72">
              <w:rPr>
                <w:i/>
                <w:vertAlign w:val="superscript"/>
              </w:rPr>
              <w:t xml:space="preserve"> </w:t>
            </w:r>
            <w:r w:rsidRPr="00EA7BF7">
              <w:rPr>
                <w:vertAlign w:val="superscript"/>
              </w:rPr>
              <w:t>подпись</w:t>
            </w:r>
          </w:p>
        </w:tc>
        <w:tc>
          <w:tcPr>
            <w:tcW w:w="5812" w:type="dxa"/>
            <w:tcBorders>
              <w:top w:val="single" w:sz="4" w:space="0" w:color="000000"/>
            </w:tcBorders>
            <w:shd w:val="clear" w:color="auto" w:fill="auto"/>
          </w:tcPr>
          <w:p w:rsidR="004B61D8" w:rsidRDefault="004B61D8" w:rsidP="00980B67">
            <w:pPr>
              <w:snapToGrid w:val="0"/>
              <w:jc w:val="center"/>
              <w:rPr>
                <w:vertAlign w:val="superscript"/>
              </w:rPr>
            </w:pPr>
            <w:r w:rsidRPr="00D43E72">
              <w:rPr>
                <w:vertAlign w:val="superscript"/>
              </w:rPr>
              <w:t>фамилия, имя, отчество (полностью)</w:t>
            </w:r>
          </w:p>
          <w:p w:rsidR="004B61D8" w:rsidRPr="00D43E72" w:rsidRDefault="004B61D8" w:rsidP="00980B67">
            <w:pPr>
              <w:snapToGrid w:val="0"/>
              <w:jc w:val="center"/>
              <w:rPr>
                <w:vertAlign w:val="superscript"/>
              </w:rPr>
            </w:pPr>
          </w:p>
        </w:tc>
        <w:tc>
          <w:tcPr>
            <w:tcW w:w="248" w:type="dxa"/>
            <w:shd w:val="clear" w:color="auto" w:fill="auto"/>
          </w:tcPr>
          <w:p w:rsidR="004B61D8" w:rsidRPr="00D43E72" w:rsidRDefault="004B61D8" w:rsidP="00980B67">
            <w:pPr>
              <w:snapToGrid w:val="0"/>
              <w:rPr>
                <w:bCs/>
              </w:rPr>
            </w:pPr>
          </w:p>
        </w:tc>
      </w:tr>
      <w:tr w:rsidR="004B61D8" w:rsidRPr="00D43E72" w:rsidTr="00980B67">
        <w:tblPrEx>
          <w:tblCellMar>
            <w:left w:w="0" w:type="dxa"/>
            <w:right w:w="0" w:type="dxa"/>
          </w:tblCellMar>
        </w:tblPrEx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D8" w:rsidRPr="00D43E72" w:rsidRDefault="004B61D8" w:rsidP="00980B67">
            <w:pPr>
              <w:snapToGrid w:val="0"/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D8" w:rsidRPr="00D43E72" w:rsidRDefault="004B61D8" w:rsidP="00980B67">
            <w:pPr>
              <w:snapToGrid w:val="0"/>
              <w:rPr>
                <w:b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:rsidR="004B61D8" w:rsidRPr="00D43E72" w:rsidRDefault="004B61D8" w:rsidP="00980B67">
            <w:pPr>
              <w:snapToGrid w:val="0"/>
              <w:rPr>
                <w:b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D8" w:rsidRPr="00D43E72" w:rsidRDefault="004B61D8" w:rsidP="00980B67">
            <w:pPr>
              <w:snapToGrid w:val="0"/>
              <w:rPr>
                <w:b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D8" w:rsidRPr="00D43E72" w:rsidRDefault="004B61D8" w:rsidP="00980B67">
            <w:pPr>
              <w:snapToGrid w:val="0"/>
              <w:rPr>
                <w:b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:rsidR="004B61D8" w:rsidRPr="00D43E72" w:rsidRDefault="004B61D8" w:rsidP="00980B67">
            <w:pPr>
              <w:snapToGrid w:val="0"/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D8" w:rsidRPr="00D43E72" w:rsidRDefault="004B61D8" w:rsidP="00980B67">
            <w:pPr>
              <w:snapToGrid w:val="0"/>
              <w:jc w:val="center"/>
              <w:rPr>
                <w:b/>
              </w:rPr>
            </w:pPr>
            <w:r w:rsidRPr="00D43E72">
              <w:rPr>
                <w:b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D8" w:rsidRPr="00D43E72" w:rsidRDefault="004B61D8" w:rsidP="00980B67">
            <w:pPr>
              <w:snapToGrid w:val="0"/>
              <w:jc w:val="center"/>
              <w:rPr>
                <w:b/>
              </w:rPr>
            </w:pPr>
            <w:r w:rsidRPr="00D43E72">
              <w:rPr>
                <w:b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D8" w:rsidRPr="00D43E72" w:rsidRDefault="004B61D8" w:rsidP="00980B67">
            <w:pPr>
              <w:snapToGrid w:val="0"/>
              <w:rPr>
                <w:b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D8" w:rsidRPr="00D43E72" w:rsidRDefault="004B61D8" w:rsidP="00980B67">
            <w:pPr>
              <w:snapToGrid w:val="0"/>
              <w:rPr>
                <w:b/>
              </w:rPr>
            </w:pPr>
          </w:p>
        </w:tc>
        <w:tc>
          <w:tcPr>
            <w:tcW w:w="6910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4B61D8" w:rsidRPr="00D43E72" w:rsidRDefault="004B61D8" w:rsidP="00980B67">
            <w:pPr>
              <w:snapToGrid w:val="0"/>
              <w:rPr>
                <w:b/>
              </w:rPr>
            </w:pPr>
          </w:p>
        </w:tc>
      </w:tr>
    </w:tbl>
    <w:p w:rsidR="004B61D8" w:rsidRPr="00D43E72" w:rsidRDefault="004B61D8" w:rsidP="004B61D8">
      <w:pPr>
        <w:ind w:left="-142"/>
        <w:jc w:val="both"/>
        <w:rPr>
          <w:b/>
          <w:sz w:val="20"/>
          <w:szCs w:val="20"/>
        </w:rPr>
      </w:pPr>
    </w:p>
    <w:p w:rsidR="00FD428D" w:rsidRDefault="00FD428D" w:rsidP="004B61D8"/>
    <w:sectPr w:rsidR="00FD428D" w:rsidSect="004B61D8">
      <w:headerReference w:type="default" r:id="rId9"/>
      <w:pgSz w:w="11906" w:h="16838"/>
      <w:pgMar w:top="1134" w:right="1077" w:bottom="56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695" w:rsidRDefault="00335695" w:rsidP="004B61D8">
      <w:r>
        <w:separator/>
      </w:r>
    </w:p>
  </w:endnote>
  <w:endnote w:type="continuationSeparator" w:id="0">
    <w:p w:rsidR="00335695" w:rsidRDefault="00335695" w:rsidP="004B6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695" w:rsidRDefault="00335695" w:rsidP="004B61D8">
      <w:r>
        <w:separator/>
      </w:r>
    </w:p>
  </w:footnote>
  <w:footnote w:type="continuationSeparator" w:id="0">
    <w:p w:rsidR="00335695" w:rsidRDefault="00335695" w:rsidP="004B61D8">
      <w:r>
        <w:continuationSeparator/>
      </w:r>
    </w:p>
  </w:footnote>
  <w:footnote w:id="1">
    <w:p w:rsidR="004B61D8" w:rsidRPr="00361BDF" w:rsidRDefault="004B61D8" w:rsidP="004B61D8">
      <w:pPr>
        <w:pStyle w:val="a9"/>
        <w:ind w:left="0" w:firstLine="0"/>
        <w:jc w:val="both"/>
        <w:rPr>
          <w:sz w:val="16"/>
          <w:szCs w:val="16"/>
        </w:rPr>
      </w:pPr>
      <w:r w:rsidRPr="00C00330">
        <w:rPr>
          <w:rStyle w:val="a3"/>
          <w:sz w:val="18"/>
          <w:szCs w:val="18"/>
        </w:rPr>
        <w:footnoteRef/>
      </w:r>
      <w:r w:rsidRPr="00C00330">
        <w:rPr>
          <w:sz w:val="18"/>
          <w:szCs w:val="18"/>
        </w:rPr>
        <w:t xml:space="preserve"> </w:t>
      </w:r>
      <w:r w:rsidRPr="00361BDF">
        <w:rPr>
          <w:sz w:val="16"/>
          <w:szCs w:val="16"/>
        </w:rPr>
        <w:t>У</w:t>
      </w:r>
      <w:r w:rsidRPr="00361BDF">
        <w:rPr>
          <w:sz w:val="16"/>
          <w:szCs w:val="16"/>
          <w:lang w:eastAsia="ru-RU"/>
        </w:rPr>
        <w:t>станавливается место жительство (регистрации) на основании сведений, имеющихся в документе, удостоверяющем личность. При отсутствии таких сведений устанавливается место пребывания с предоставлением физическим лицом документов, подтверждающих его право на пребывание по указываемому адресу.</w:t>
      </w:r>
    </w:p>
  </w:footnote>
  <w:footnote w:id="2">
    <w:p w:rsidR="004B61D8" w:rsidRPr="00361BDF" w:rsidRDefault="004B61D8" w:rsidP="004B61D8">
      <w:pPr>
        <w:pStyle w:val="a9"/>
        <w:ind w:left="0" w:firstLine="0"/>
        <w:jc w:val="both"/>
        <w:rPr>
          <w:sz w:val="16"/>
          <w:szCs w:val="16"/>
        </w:rPr>
      </w:pPr>
      <w:r w:rsidRPr="00361BDF">
        <w:rPr>
          <w:rStyle w:val="a3"/>
          <w:sz w:val="16"/>
          <w:szCs w:val="16"/>
        </w:rPr>
        <w:footnoteRef/>
      </w:r>
      <w:r w:rsidRPr="00361BDF">
        <w:rPr>
          <w:sz w:val="16"/>
          <w:szCs w:val="16"/>
        </w:rPr>
        <w:t xml:space="preserve"> Физическое лицо, ответившее «да» </w:t>
      </w:r>
      <w:r>
        <w:rPr>
          <w:sz w:val="16"/>
          <w:szCs w:val="16"/>
        </w:rPr>
        <w:t>в данном</w:t>
      </w:r>
      <w:r w:rsidRPr="00361BDF">
        <w:rPr>
          <w:sz w:val="16"/>
          <w:szCs w:val="16"/>
        </w:rPr>
        <w:t xml:space="preserve"> пункт</w:t>
      </w:r>
      <w:r>
        <w:rPr>
          <w:sz w:val="16"/>
          <w:szCs w:val="16"/>
        </w:rPr>
        <w:t>е</w:t>
      </w:r>
      <w:r w:rsidRPr="00361BDF">
        <w:rPr>
          <w:sz w:val="16"/>
          <w:szCs w:val="16"/>
        </w:rPr>
        <w:t xml:space="preserve"> заполняет, подписывает и предоставляет в Банк «Анкету физического лица», часть 2.1.</w:t>
      </w:r>
    </w:p>
  </w:footnote>
  <w:footnote w:id="3">
    <w:p w:rsidR="004B61D8" w:rsidRPr="00361BDF" w:rsidRDefault="004B61D8" w:rsidP="004B61D8">
      <w:pPr>
        <w:pStyle w:val="a9"/>
        <w:ind w:left="0" w:firstLine="0"/>
        <w:jc w:val="both"/>
        <w:rPr>
          <w:sz w:val="16"/>
          <w:szCs w:val="16"/>
        </w:rPr>
      </w:pPr>
      <w:r w:rsidRPr="00361BDF">
        <w:rPr>
          <w:rStyle w:val="a3"/>
          <w:sz w:val="16"/>
          <w:szCs w:val="16"/>
        </w:rPr>
        <w:footnoteRef/>
      </w:r>
      <w:r w:rsidRPr="00361BDF">
        <w:rPr>
          <w:sz w:val="16"/>
          <w:szCs w:val="16"/>
        </w:rPr>
        <w:t xml:space="preserve"> Физическое лицо, ответившее «да» </w:t>
      </w:r>
      <w:r>
        <w:rPr>
          <w:sz w:val="16"/>
          <w:szCs w:val="16"/>
        </w:rPr>
        <w:t>в данном</w:t>
      </w:r>
      <w:r w:rsidRPr="00361BDF">
        <w:rPr>
          <w:sz w:val="16"/>
          <w:szCs w:val="16"/>
        </w:rPr>
        <w:t xml:space="preserve"> пункт</w:t>
      </w:r>
      <w:r>
        <w:rPr>
          <w:sz w:val="16"/>
          <w:szCs w:val="16"/>
        </w:rPr>
        <w:t>е</w:t>
      </w:r>
      <w:r w:rsidRPr="00361BDF">
        <w:rPr>
          <w:sz w:val="16"/>
          <w:szCs w:val="16"/>
        </w:rPr>
        <w:t xml:space="preserve"> заполняет, подписывает и предоставляет в Банк «Анкету физического лица», часть 2.2.</w:t>
      </w:r>
    </w:p>
  </w:footnote>
  <w:footnote w:id="4">
    <w:p w:rsidR="004B61D8" w:rsidRPr="00361BDF" w:rsidRDefault="004B61D8" w:rsidP="004B61D8">
      <w:pPr>
        <w:pStyle w:val="a9"/>
        <w:ind w:left="0" w:firstLine="0"/>
        <w:jc w:val="both"/>
        <w:rPr>
          <w:sz w:val="16"/>
          <w:szCs w:val="16"/>
        </w:rPr>
      </w:pPr>
      <w:r w:rsidRPr="00361BDF">
        <w:rPr>
          <w:rStyle w:val="a3"/>
          <w:sz w:val="16"/>
          <w:szCs w:val="16"/>
        </w:rPr>
        <w:footnoteRef/>
      </w:r>
      <w:r w:rsidRPr="00361BDF">
        <w:rPr>
          <w:sz w:val="16"/>
          <w:szCs w:val="16"/>
        </w:rPr>
        <w:t xml:space="preserve"> Физическое лицо, ответившее «да» </w:t>
      </w:r>
      <w:r>
        <w:rPr>
          <w:sz w:val="16"/>
          <w:szCs w:val="16"/>
        </w:rPr>
        <w:t xml:space="preserve">в данном </w:t>
      </w:r>
      <w:r w:rsidRPr="00361BDF">
        <w:rPr>
          <w:sz w:val="16"/>
          <w:szCs w:val="16"/>
        </w:rPr>
        <w:t>пункт</w:t>
      </w:r>
      <w:r>
        <w:rPr>
          <w:sz w:val="16"/>
          <w:szCs w:val="16"/>
        </w:rPr>
        <w:t>е</w:t>
      </w:r>
      <w:r w:rsidRPr="00361BDF">
        <w:rPr>
          <w:sz w:val="16"/>
          <w:szCs w:val="16"/>
        </w:rPr>
        <w:t xml:space="preserve"> заполняет, подписывает и предоставляет в Банк «Анкету физического лица», часть 2.3 или часть 2.4 соответственно.</w:t>
      </w:r>
    </w:p>
  </w:footnote>
  <w:footnote w:id="5">
    <w:p w:rsidR="004B61D8" w:rsidRPr="00361BDF" w:rsidRDefault="004B61D8" w:rsidP="004B61D8">
      <w:pPr>
        <w:pStyle w:val="a9"/>
        <w:ind w:left="0" w:firstLine="0"/>
        <w:rPr>
          <w:sz w:val="16"/>
          <w:szCs w:val="16"/>
        </w:rPr>
      </w:pPr>
      <w:r w:rsidRPr="002804F8">
        <w:rPr>
          <w:rStyle w:val="a3"/>
          <w:sz w:val="18"/>
          <w:szCs w:val="18"/>
        </w:rPr>
        <w:footnoteRef/>
      </w:r>
      <w:r w:rsidRPr="002804F8">
        <w:rPr>
          <w:sz w:val="18"/>
          <w:szCs w:val="18"/>
        </w:rPr>
        <w:t xml:space="preserve"> </w:t>
      </w:r>
      <w:r w:rsidRPr="00361BDF">
        <w:rPr>
          <w:sz w:val="16"/>
          <w:szCs w:val="16"/>
        </w:rPr>
        <w:t>В отношении выгодоприобретателя и бенефициарного владельца согласие на обработку персональных данных не требуется.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1D8" w:rsidRPr="00640777" w:rsidRDefault="004B61D8" w:rsidP="004B61D8">
    <w:pPr>
      <w:pBdr>
        <w:bottom w:val="single" w:sz="4" w:space="1" w:color="auto"/>
      </w:pBdr>
      <w:tabs>
        <w:tab w:val="center" w:pos="4677"/>
        <w:tab w:val="right" w:pos="9355"/>
      </w:tabs>
      <w:jc w:val="right"/>
      <w:rPr>
        <w:i/>
        <w:sz w:val="20"/>
        <w:szCs w:val="12"/>
        <w:lang w:eastAsia="ru-RU"/>
      </w:rPr>
    </w:pPr>
    <w:r w:rsidRPr="00640777">
      <w:rPr>
        <w:i/>
        <w:sz w:val="12"/>
        <w:szCs w:val="12"/>
        <w:lang w:eastAsia="ru-RU"/>
      </w:rPr>
      <w:t xml:space="preserve">Приложение № </w:t>
    </w:r>
    <w:r w:rsidRPr="00F82D16">
      <w:rPr>
        <w:i/>
        <w:sz w:val="12"/>
        <w:szCs w:val="12"/>
        <w:lang w:eastAsia="ru-RU"/>
      </w:rPr>
      <w:t>3</w:t>
    </w:r>
    <w:r>
      <w:rPr>
        <w:i/>
        <w:sz w:val="12"/>
        <w:szCs w:val="12"/>
        <w:lang w:eastAsia="ru-RU"/>
      </w:rPr>
      <w:t>1</w:t>
    </w:r>
    <w:r w:rsidRPr="00640777">
      <w:rPr>
        <w:i/>
        <w:sz w:val="12"/>
        <w:szCs w:val="12"/>
        <w:lang w:eastAsia="ru-RU"/>
      </w:rPr>
      <w:t xml:space="preserve"> к П</w:t>
    </w:r>
    <w:r>
      <w:rPr>
        <w:i/>
        <w:sz w:val="12"/>
        <w:szCs w:val="12"/>
        <w:lang w:eastAsia="ru-RU"/>
      </w:rPr>
      <w:t xml:space="preserve">оложению об </w:t>
    </w:r>
    <w:r w:rsidRPr="00640777">
      <w:rPr>
        <w:i/>
        <w:sz w:val="12"/>
        <w:szCs w:val="12"/>
        <w:lang w:eastAsia="ru-RU"/>
      </w:rPr>
      <w:t xml:space="preserve"> открыти</w:t>
    </w:r>
    <w:r>
      <w:rPr>
        <w:i/>
        <w:sz w:val="12"/>
        <w:szCs w:val="12"/>
        <w:lang w:eastAsia="ru-RU"/>
      </w:rPr>
      <w:t>и</w:t>
    </w:r>
    <w:r w:rsidRPr="00640777">
      <w:rPr>
        <w:i/>
        <w:sz w:val="12"/>
        <w:szCs w:val="12"/>
        <w:lang w:eastAsia="ru-RU"/>
      </w:rPr>
      <w:t xml:space="preserve"> и закрыти</w:t>
    </w:r>
    <w:r>
      <w:rPr>
        <w:i/>
        <w:sz w:val="12"/>
        <w:szCs w:val="12"/>
        <w:lang w:eastAsia="ru-RU"/>
      </w:rPr>
      <w:t>и</w:t>
    </w:r>
    <w:r w:rsidRPr="00640777">
      <w:rPr>
        <w:i/>
        <w:sz w:val="12"/>
        <w:szCs w:val="12"/>
        <w:lang w:eastAsia="ru-RU"/>
      </w:rPr>
      <w:t xml:space="preserve"> банковских счетов, счетов по вкладам (депозитам), депозитных счетов в   </w:t>
    </w:r>
    <w:r>
      <w:rPr>
        <w:i/>
        <w:sz w:val="12"/>
        <w:szCs w:val="12"/>
        <w:lang w:eastAsia="ru-RU"/>
      </w:rPr>
      <w:t>АО</w:t>
    </w:r>
    <w:r w:rsidRPr="004C13B3">
      <w:rPr>
        <w:i/>
        <w:sz w:val="12"/>
        <w:szCs w:val="12"/>
        <w:lang w:eastAsia="ru-RU"/>
      </w:rPr>
      <w:t xml:space="preserve">  </w:t>
    </w:r>
    <w:r>
      <w:rPr>
        <w:i/>
        <w:sz w:val="12"/>
        <w:szCs w:val="12"/>
        <w:lang w:eastAsia="ru-RU"/>
      </w:rPr>
      <w:t>«</w:t>
    </w:r>
    <w:r w:rsidRPr="004C13B3">
      <w:rPr>
        <w:i/>
        <w:sz w:val="12"/>
        <w:szCs w:val="12"/>
        <w:lang w:eastAsia="ru-RU"/>
      </w:rPr>
      <w:t>МОСКОМБАНК»</w:t>
    </w:r>
    <w:r>
      <w:rPr>
        <w:i/>
        <w:sz w:val="12"/>
        <w:szCs w:val="12"/>
        <w:lang w:eastAsia="ru-RU"/>
      </w:rPr>
      <w:t xml:space="preserve"> </w:t>
    </w:r>
    <w:r w:rsidRPr="00B97173">
      <w:rPr>
        <w:i/>
        <w:sz w:val="12"/>
        <w:szCs w:val="12"/>
        <w:lang w:eastAsia="ru-RU"/>
      </w:rPr>
      <w:t xml:space="preserve">(версия </w:t>
    </w:r>
    <w:r>
      <w:rPr>
        <w:i/>
        <w:sz w:val="12"/>
        <w:szCs w:val="12"/>
        <w:lang w:eastAsia="ru-RU"/>
      </w:rPr>
      <w:t>6</w:t>
    </w:r>
    <w:r w:rsidRPr="00B97173">
      <w:rPr>
        <w:i/>
        <w:sz w:val="12"/>
        <w:szCs w:val="12"/>
        <w:lang w:eastAsia="ru-RU"/>
      </w:rPr>
      <w:t>.</w:t>
    </w:r>
    <w:r>
      <w:rPr>
        <w:i/>
        <w:sz w:val="12"/>
        <w:szCs w:val="12"/>
        <w:lang w:eastAsia="ru-RU"/>
      </w:rPr>
      <w:t>3</w:t>
    </w:r>
    <w:r w:rsidRPr="00B97173">
      <w:rPr>
        <w:i/>
        <w:sz w:val="12"/>
        <w:szCs w:val="12"/>
        <w:lang w:eastAsia="ru-RU"/>
      </w:rPr>
      <w:t>)</w:t>
    </w:r>
    <w:r>
      <w:rPr>
        <w:i/>
        <w:sz w:val="12"/>
        <w:szCs w:val="12"/>
        <w:lang w:eastAsia="ru-RU"/>
      </w:rPr>
      <w:t xml:space="preserve">                          </w:t>
    </w:r>
    <w:r w:rsidRPr="00640777">
      <w:rPr>
        <w:i/>
        <w:sz w:val="12"/>
        <w:szCs w:val="12"/>
        <w:lang w:eastAsia="ru-RU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2"/>
      <w:numFmt w:val="decimal"/>
      <w:suff w:val="nothing"/>
      <w:lvlText w:val="%1"/>
      <w:lvlJc w:val="right"/>
      <w:pPr>
        <w:tabs>
          <w:tab w:val="num" w:pos="0"/>
        </w:tabs>
        <w:ind w:left="0" w:firstLine="0"/>
      </w:pPr>
    </w:lvl>
    <w:lvl w:ilvl="1">
      <w:start w:val="2"/>
      <w:numFmt w:val="decimal"/>
      <w:pStyle w:val="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2"/>
      <w:numFmt w:val="decimal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2"/>
      <w:numFmt w:val="decimal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2"/>
      <w:numFmt w:val="decimal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2"/>
      <w:numFmt w:val="decimal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2"/>
      <w:numFmt w:val="decimal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2"/>
      <w:numFmt w:val="decimal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2"/>
      <w:numFmt w:val="decimal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ocumentProtection w:edit="forms" w:enforcement="1" w:cryptProviderType="rsaFull" w:cryptAlgorithmClass="hash" w:cryptAlgorithmType="typeAny" w:cryptAlgorithmSid="4" w:cryptSpinCount="100000" w:hash="qjobxQMtsMwT8vPfkKskT3fvUNo=" w:salt="Hv+cXmIWet0/IPl5TRTHb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1D8"/>
    <w:rsid w:val="00335695"/>
    <w:rsid w:val="004B61D8"/>
    <w:rsid w:val="00FD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1D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4B61D8"/>
    <w:pPr>
      <w:keepNext/>
      <w:numPr>
        <w:ilvl w:val="1"/>
        <w:numId w:val="1"/>
      </w:numPr>
      <w:jc w:val="center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B61D8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3">
    <w:name w:val="footnote reference"/>
    <w:uiPriority w:val="99"/>
    <w:rsid w:val="004B61D8"/>
    <w:rPr>
      <w:vertAlign w:val="superscript"/>
    </w:rPr>
  </w:style>
  <w:style w:type="paragraph" w:styleId="a4">
    <w:name w:val="Body Text"/>
    <w:basedOn w:val="a"/>
    <w:link w:val="a5"/>
    <w:rsid w:val="004B61D8"/>
    <w:pPr>
      <w:jc w:val="both"/>
    </w:pPr>
    <w:rPr>
      <w:szCs w:val="20"/>
    </w:rPr>
  </w:style>
  <w:style w:type="character" w:customStyle="1" w:styleId="a5">
    <w:name w:val="Основной текст Знак"/>
    <w:basedOn w:val="a0"/>
    <w:link w:val="a4"/>
    <w:rsid w:val="004B61D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6">
    <w:name w:val="Title"/>
    <w:basedOn w:val="a"/>
    <w:next w:val="a7"/>
    <w:link w:val="a8"/>
    <w:qFormat/>
    <w:rsid w:val="004B61D8"/>
    <w:pPr>
      <w:ind w:firstLine="709"/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6"/>
    <w:rsid w:val="004B61D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9">
    <w:name w:val="footnote text"/>
    <w:basedOn w:val="a"/>
    <w:link w:val="aa"/>
    <w:uiPriority w:val="99"/>
    <w:rsid w:val="004B61D8"/>
    <w:pPr>
      <w:suppressLineNumbers/>
      <w:ind w:left="283" w:hanging="283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4B61D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Subtitle"/>
    <w:basedOn w:val="a"/>
    <w:next w:val="a"/>
    <w:link w:val="ab"/>
    <w:uiPriority w:val="11"/>
    <w:qFormat/>
    <w:rsid w:val="004B61D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b">
    <w:name w:val="Подзаголовок Знак"/>
    <w:basedOn w:val="a0"/>
    <w:link w:val="a7"/>
    <w:uiPriority w:val="11"/>
    <w:rsid w:val="004B61D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4B61D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B61D8"/>
    <w:rPr>
      <w:rFonts w:ascii="Tahoma" w:eastAsia="Times New Roman" w:hAnsi="Tahoma" w:cs="Tahoma"/>
      <w:sz w:val="16"/>
      <w:szCs w:val="16"/>
      <w:lang w:eastAsia="ar-SA"/>
    </w:rPr>
  </w:style>
  <w:style w:type="paragraph" w:styleId="ae">
    <w:name w:val="header"/>
    <w:basedOn w:val="a"/>
    <w:link w:val="af"/>
    <w:uiPriority w:val="99"/>
    <w:unhideWhenUsed/>
    <w:rsid w:val="004B61D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4B61D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4B61D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4B61D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1D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4B61D8"/>
    <w:pPr>
      <w:keepNext/>
      <w:numPr>
        <w:ilvl w:val="1"/>
        <w:numId w:val="1"/>
      </w:numPr>
      <w:jc w:val="center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B61D8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3">
    <w:name w:val="footnote reference"/>
    <w:uiPriority w:val="99"/>
    <w:rsid w:val="004B61D8"/>
    <w:rPr>
      <w:vertAlign w:val="superscript"/>
    </w:rPr>
  </w:style>
  <w:style w:type="paragraph" w:styleId="a4">
    <w:name w:val="Body Text"/>
    <w:basedOn w:val="a"/>
    <w:link w:val="a5"/>
    <w:rsid w:val="004B61D8"/>
    <w:pPr>
      <w:jc w:val="both"/>
    </w:pPr>
    <w:rPr>
      <w:szCs w:val="20"/>
    </w:rPr>
  </w:style>
  <w:style w:type="character" w:customStyle="1" w:styleId="a5">
    <w:name w:val="Основной текст Знак"/>
    <w:basedOn w:val="a0"/>
    <w:link w:val="a4"/>
    <w:rsid w:val="004B61D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6">
    <w:name w:val="Title"/>
    <w:basedOn w:val="a"/>
    <w:next w:val="a7"/>
    <w:link w:val="a8"/>
    <w:qFormat/>
    <w:rsid w:val="004B61D8"/>
    <w:pPr>
      <w:ind w:firstLine="709"/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6"/>
    <w:rsid w:val="004B61D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9">
    <w:name w:val="footnote text"/>
    <w:basedOn w:val="a"/>
    <w:link w:val="aa"/>
    <w:uiPriority w:val="99"/>
    <w:rsid w:val="004B61D8"/>
    <w:pPr>
      <w:suppressLineNumbers/>
      <w:ind w:left="283" w:hanging="283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4B61D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Subtitle"/>
    <w:basedOn w:val="a"/>
    <w:next w:val="a"/>
    <w:link w:val="ab"/>
    <w:uiPriority w:val="11"/>
    <w:qFormat/>
    <w:rsid w:val="004B61D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b">
    <w:name w:val="Подзаголовок Знак"/>
    <w:basedOn w:val="a0"/>
    <w:link w:val="a7"/>
    <w:uiPriority w:val="11"/>
    <w:rsid w:val="004B61D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4B61D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B61D8"/>
    <w:rPr>
      <w:rFonts w:ascii="Tahoma" w:eastAsia="Times New Roman" w:hAnsi="Tahoma" w:cs="Tahoma"/>
      <w:sz w:val="16"/>
      <w:szCs w:val="16"/>
      <w:lang w:eastAsia="ar-SA"/>
    </w:rPr>
  </w:style>
  <w:style w:type="paragraph" w:styleId="ae">
    <w:name w:val="header"/>
    <w:basedOn w:val="a"/>
    <w:link w:val="af"/>
    <w:uiPriority w:val="99"/>
    <w:unhideWhenUsed/>
    <w:rsid w:val="004B61D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4B61D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4B61D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4B61D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sDel="0" w:formatting="0"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DB3"/>
    <w:rsid w:val="00474E1A"/>
    <w:rsid w:val="00BA6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6C778170EF54782B2A26AD0BFA2E495">
    <w:name w:val="F6C778170EF54782B2A26AD0BFA2E495"/>
    <w:rsid w:val="00BA6DB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6C778170EF54782B2A26AD0BFA2E495">
    <w:name w:val="F6C778170EF54782B2A26AD0BFA2E495"/>
    <w:rsid w:val="00BA6DB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Яницкий Дмитрий Витальевич</dc:creator>
  <cp:lastModifiedBy>Яницкий Дмитрий Витальевич</cp:lastModifiedBy>
  <cp:revision>1</cp:revision>
  <dcterms:created xsi:type="dcterms:W3CDTF">2022-08-15T06:45:00Z</dcterms:created>
  <dcterms:modified xsi:type="dcterms:W3CDTF">2022-08-15T06:48:00Z</dcterms:modified>
</cp:coreProperties>
</file>